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jc w:val="center"/>
        <w:tblLook w:val="04A0" w:firstRow="1" w:lastRow="0" w:firstColumn="1" w:lastColumn="0" w:noHBand="0" w:noVBand="1"/>
      </w:tblPr>
      <w:tblGrid>
        <w:gridCol w:w="9678"/>
      </w:tblGrid>
      <w:tr w:rsidR="003E6DE4" w:rsidRPr="003E6DE4" w:rsidTr="0021695D">
        <w:trPr>
          <w:jc w:val="center"/>
        </w:trPr>
        <w:tc>
          <w:tcPr>
            <w:tcW w:w="9678" w:type="dxa"/>
          </w:tcPr>
          <w:p w:rsidR="003E6DE4" w:rsidRPr="003E6DE4" w:rsidRDefault="003E6DE4" w:rsidP="003E6DE4">
            <w:pPr>
              <w:jc w:val="center"/>
              <w:rPr>
                <w:b/>
              </w:rPr>
            </w:pPr>
            <w:r w:rsidRPr="003E6DE4">
              <w:rPr>
                <w:b/>
              </w:rPr>
              <w:t>МУНИЦИПАЛЬНОЕ БЮДЖЕТНОЕ ОБЩЕОБРАЗОВАТЕЛЬНОЕ УЧРЕЖДЕНИЕ</w:t>
            </w:r>
          </w:p>
        </w:tc>
      </w:tr>
      <w:tr w:rsidR="003E6DE4" w:rsidRPr="003E6DE4" w:rsidTr="0021695D">
        <w:trPr>
          <w:jc w:val="center"/>
        </w:trPr>
        <w:tc>
          <w:tcPr>
            <w:tcW w:w="9678" w:type="dxa"/>
          </w:tcPr>
          <w:p w:rsidR="003E6DE4" w:rsidRPr="003E6DE4" w:rsidRDefault="003E6DE4" w:rsidP="003E6DE4">
            <w:pPr>
              <w:jc w:val="center"/>
              <w:rPr>
                <w:b/>
              </w:rPr>
            </w:pPr>
            <w:r w:rsidRPr="003E6DE4">
              <w:rPr>
                <w:b/>
              </w:rPr>
              <w:t>СРЕДНЯЯ ОБЩЕОБРАЗОВАТЕЛЬНАЯ ШКОЛА СТ. СОВЕТСКОЙ СОВЕТСКОГО РАЙОНА РОСТОВСКОЙ ОБЛАСТИ</w:t>
            </w:r>
          </w:p>
        </w:tc>
      </w:tr>
    </w:tbl>
    <w:p w:rsidR="0003369D" w:rsidRDefault="0003369D"/>
    <w:p w:rsidR="003E6DE4" w:rsidRDefault="003E6DE4"/>
    <w:tbl>
      <w:tblPr>
        <w:tblStyle w:val="1"/>
        <w:tblW w:w="9496" w:type="dxa"/>
        <w:tblInd w:w="108" w:type="dxa"/>
        <w:tblLook w:val="04A0" w:firstRow="1" w:lastRow="0" w:firstColumn="1" w:lastColumn="0" w:noHBand="0" w:noVBand="1"/>
      </w:tblPr>
      <w:tblGrid>
        <w:gridCol w:w="5518"/>
        <w:gridCol w:w="3978"/>
      </w:tblGrid>
      <w:tr w:rsidR="003E6DE4" w:rsidRPr="00D275D5" w:rsidTr="003E6DE4">
        <w:trPr>
          <w:trHeight w:val="150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3E6DE4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Принята</w:t>
            </w:r>
            <w:proofErr w:type="gramEnd"/>
            <w:r w:rsidRPr="00D275D5">
              <w:rPr>
                <w:sz w:val="28"/>
                <w:szCs w:val="28"/>
                <w:lang w:eastAsia="en-US"/>
              </w:rPr>
              <w:t xml:space="preserve"> </w:t>
            </w:r>
          </w:p>
          <w:p w:rsidR="003E6DE4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 xml:space="preserve">на заседании </w:t>
            </w:r>
          </w:p>
          <w:p w:rsidR="003E6DE4" w:rsidRPr="00D275D5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3E6DE4" w:rsidRPr="00D275D5" w:rsidRDefault="003E6DE4" w:rsidP="00624217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 xml:space="preserve">Протокол № </w:t>
            </w:r>
            <w:r w:rsidR="003F018B" w:rsidRPr="003F018B">
              <w:rPr>
                <w:sz w:val="28"/>
                <w:szCs w:val="28"/>
                <w:u w:val="single"/>
                <w:lang w:eastAsia="en-US"/>
              </w:rPr>
              <w:t>1</w:t>
            </w:r>
            <w:r w:rsidR="00DB3F9F">
              <w:rPr>
                <w:sz w:val="28"/>
                <w:szCs w:val="28"/>
                <w:u w:val="single"/>
                <w:lang w:eastAsia="en-US"/>
              </w:rPr>
              <w:t xml:space="preserve"> от 30</w:t>
            </w:r>
            <w:r w:rsidR="002B3F72">
              <w:rPr>
                <w:sz w:val="28"/>
                <w:szCs w:val="28"/>
                <w:u w:val="single"/>
                <w:lang w:eastAsia="en-US"/>
              </w:rPr>
              <w:t>.08.202</w:t>
            </w:r>
            <w:r w:rsidR="00624217">
              <w:rPr>
                <w:sz w:val="28"/>
                <w:szCs w:val="28"/>
                <w:u w:val="single"/>
                <w:lang w:eastAsia="en-US"/>
              </w:rPr>
              <w:t>3</w:t>
            </w:r>
            <w:r w:rsidR="003F018B" w:rsidRPr="003F018B">
              <w:rPr>
                <w:sz w:val="28"/>
                <w:szCs w:val="28"/>
                <w:u w:val="single"/>
                <w:lang w:eastAsia="en-US"/>
              </w:rPr>
              <w:t>г.</w:t>
            </w:r>
            <w:r w:rsidR="003F018B" w:rsidRPr="003F018B"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3E6DE4" w:rsidRPr="00D275D5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 xml:space="preserve">«Утверждаю» </w:t>
            </w:r>
          </w:p>
          <w:p w:rsidR="003E6DE4" w:rsidRPr="00D275D5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 xml:space="preserve">Директор школы: </w:t>
            </w:r>
          </w:p>
          <w:p w:rsidR="003E6DE4" w:rsidRPr="00D275D5" w:rsidRDefault="003E6DE4" w:rsidP="002169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Т.Н.Емельяненко</w:t>
            </w:r>
            <w:proofErr w:type="spellEnd"/>
          </w:p>
          <w:p w:rsidR="003E6DE4" w:rsidRPr="00D275D5" w:rsidRDefault="003E6DE4" w:rsidP="00624217">
            <w:pPr>
              <w:jc w:val="both"/>
              <w:rPr>
                <w:sz w:val="28"/>
                <w:szCs w:val="28"/>
                <w:lang w:eastAsia="en-US"/>
              </w:rPr>
            </w:pPr>
            <w:r w:rsidRPr="00D275D5">
              <w:rPr>
                <w:sz w:val="28"/>
                <w:szCs w:val="28"/>
                <w:lang w:eastAsia="en-US"/>
              </w:rPr>
              <w:t>Приказ №</w:t>
            </w:r>
            <w:r w:rsidR="00624217">
              <w:rPr>
                <w:sz w:val="28"/>
                <w:szCs w:val="28"/>
                <w:lang w:eastAsia="en-US"/>
              </w:rPr>
              <w:t>108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275D5">
              <w:rPr>
                <w:sz w:val="28"/>
                <w:szCs w:val="28"/>
                <w:lang w:eastAsia="en-US"/>
              </w:rPr>
              <w:t xml:space="preserve">от </w:t>
            </w:r>
            <w:r w:rsidR="00DB3F9F">
              <w:rPr>
                <w:sz w:val="28"/>
                <w:szCs w:val="28"/>
                <w:lang w:eastAsia="en-US"/>
              </w:rPr>
              <w:t>3</w:t>
            </w:r>
            <w:r w:rsidR="0062421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.08.20</w:t>
            </w:r>
            <w:r w:rsidR="002B3F72">
              <w:rPr>
                <w:sz w:val="28"/>
                <w:szCs w:val="28"/>
                <w:lang w:eastAsia="en-US"/>
              </w:rPr>
              <w:t>2</w:t>
            </w:r>
            <w:r w:rsidR="00624217">
              <w:rPr>
                <w:sz w:val="28"/>
                <w:szCs w:val="28"/>
                <w:lang w:eastAsia="en-US"/>
              </w:rPr>
              <w:t>3</w:t>
            </w:r>
            <w:r w:rsidRPr="00D275D5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3E6DE4" w:rsidRDefault="003E6DE4"/>
    <w:p w:rsidR="00EC0831" w:rsidRDefault="00EC0831"/>
    <w:p w:rsidR="00EC0831" w:rsidRDefault="00EC0831"/>
    <w:p w:rsidR="00EC0831" w:rsidRDefault="00EC0831"/>
    <w:p w:rsidR="00EC0831" w:rsidRDefault="00EC0831"/>
    <w:p w:rsidR="00B44F53" w:rsidRDefault="00B44F53"/>
    <w:p w:rsidR="00B44F53" w:rsidRDefault="00B44F53"/>
    <w:p w:rsidR="00B44F53" w:rsidRDefault="00B44F53"/>
    <w:p w:rsidR="00B44F53" w:rsidRDefault="00B44F53"/>
    <w:p w:rsidR="00EC0831" w:rsidRDefault="00EC0831"/>
    <w:p w:rsidR="003E6DE4" w:rsidRDefault="00EC0831" w:rsidP="00EC0831">
      <w:pPr>
        <w:widowControl w:val="0"/>
        <w:autoSpaceDE w:val="0"/>
        <w:autoSpaceDN w:val="0"/>
        <w:adjustRightInd w:val="0"/>
        <w:spacing w:line="818" w:lineRule="exact"/>
        <w:ind w:right="214" w:firstLine="218"/>
        <w:rPr>
          <w:rFonts w:eastAsiaTheme="minorEastAsia"/>
          <w:b/>
          <w:bCs/>
          <w:spacing w:val="-32"/>
          <w:sz w:val="71"/>
          <w:szCs w:val="71"/>
        </w:rPr>
      </w:pPr>
      <w:r w:rsidRPr="00EC0831">
        <w:rPr>
          <w:rFonts w:eastAsiaTheme="minorEastAsia"/>
          <w:b/>
          <w:bCs/>
          <w:spacing w:val="-33"/>
          <w:sz w:val="71"/>
          <w:szCs w:val="71"/>
        </w:rPr>
        <w:t xml:space="preserve">Образовательная программа </w:t>
      </w:r>
      <w:r w:rsidRPr="00EC0831">
        <w:rPr>
          <w:rFonts w:eastAsiaTheme="minorEastAsia"/>
          <w:b/>
          <w:bCs/>
          <w:spacing w:val="-32"/>
          <w:sz w:val="71"/>
          <w:szCs w:val="71"/>
        </w:rPr>
        <w:t>дополнительного образования</w:t>
      </w:r>
      <w:r w:rsidR="00B44F53">
        <w:rPr>
          <w:rFonts w:eastAsiaTheme="minorEastAsia"/>
          <w:b/>
          <w:bCs/>
          <w:spacing w:val="-32"/>
          <w:sz w:val="71"/>
          <w:szCs w:val="71"/>
        </w:rPr>
        <w:t xml:space="preserve"> </w:t>
      </w:r>
    </w:p>
    <w:p w:rsid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  <w:r w:rsidRPr="003E6DE4">
        <w:rPr>
          <w:rFonts w:eastAsiaTheme="minorEastAsia"/>
          <w:b/>
          <w:bCs/>
          <w:spacing w:val="-32"/>
          <w:sz w:val="56"/>
          <w:szCs w:val="56"/>
        </w:rPr>
        <w:t>МБОУ Советской СОШ</w:t>
      </w: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  <w:r w:rsidRPr="003E6DE4">
        <w:rPr>
          <w:rFonts w:eastAsiaTheme="minorEastAsia"/>
          <w:b/>
          <w:bCs/>
          <w:spacing w:val="-32"/>
          <w:sz w:val="56"/>
          <w:szCs w:val="56"/>
        </w:rPr>
        <w:t>на 20</w:t>
      </w:r>
      <w:r w:rsidR="002B3F72">
        <w:rPr>
          <w:rFonts w:eastAsiaTheme="minorEastAsia"/>
          <w:b/>
          <w:bCs/>
          <w:spacing w:val="-32"/>
          <w:sz w:val="56"/>
          <w:szCs w:val="56"/>
        </w:rPr>
        <w:t>2</w:t>
      </w:r>
      <w:r w:rsidR="00B041BB">
        <w:rPr>
          <w:rFonts w:eastAsiaTheme="minorEastAsia"/>
          <w:b/>
          <w:bCs/>
          <w:spacing w:val="-32"/>
          <w:sz w:val="56"/>
          <w:szCs w:val="56"/>
        </w:rPr>
        <w:t>3</w:t>
      </w:r>
      <w:r w:rsidRPr="003E6DE4">
        <w:rPr>
          <w:rFonts w:eastAsiaTheme="minorEastAsia"/>
          <w:b/>
          <w:bCs/>
          <w:spacing w:val="-32"/>
          <w:sz w:val="56"/>
          <w:szCs w:val="56"/>
        </w:rPr>
        <w:t>-20</w:t>
      </w:r>
      <w:r w:rsidR="003F018B">
        <w:rPr>
          <w:rFonts w:eastAsiaTheme="minorEastAsia"/>
          <w:b/>
          <w:bCs/>
          <w:spacing w:val="-32"/>
          <w:sz w:val="56"/>
          <w:szCs w:val="56"/>
        </w:rPr>
        <w:t>2</w:t>
      </w:r>
      <w:r w:rsidR="00B041BB">
        <w:rPr>
          <w:rFonts w:eastAsiaTheme="minorEastAsia"/>
          <w:b/>
          <w:bCs/>
          <w:spacing w:val="-32"/>
          <w:sz w:val="56"/>
          <w:szCs w:val="56"/>
        </w:rPr>
        <w:t>4</w:t>
      </w:r>
      <w:r w:rsidRPr="003E6DE4">
        <w:rPr>
          <w:rFonts w:eastAsiaTheme="minorEastAsia"/>
          <w:b/>
          <w:bCs/>
          <w:spacing w:val="-32"/>
          <w:sz w:val="56"/>
          <w:szCs w:val="56"/>
        </w:rPr>
        <w:t xml:space="preserve"> учебный год</w:t>
      </w: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3E6DE4" w:rsidRPr="003E6DE4" w:rsidRDefault="003E6DE4" w:rsidP="003E6DE4">
      <w:pPr>
        <w:jc w:val="center"/>
        <w:rPr>
          <w:rFonts w:eastAsiaTheme="minorEastAsia"/>
          <w:b/>
          <w:bCs/>
          <w:spacing w:val="-32"/>
          <w:sz w:val="56"/>
          <w:szCs w:val="56"/>
        </w:rPr>
      </w:pPr>
    </w:p>
    <w:p w:rsidR="00EC0831" w:rsidRPr="003E6DE4" w:rsidRDefault="002B3F72" w:rsidP="003E6DE4">
      <w:pPr>
        <w:jc w:val="center"/>
        <w:rPr>
          <w:sz w:val="40"/>
          <w:szCs w:val="40"/>
        </w:rPr>
      </w:pPr>
      <w:r>
        <w:rPr>
          <w:rFonts w:eastAsiaTheme="minorEastAsia"/>
          <w:b/>
          <w:bCs/>
          <w:spacing w:val="-32"/>
          <w:sz w:val="40"/>
          <w:szCs w:val="40"/>
        </w:rPr>
        <w:t>202</w:t>
      </w:r>
      <w:r w:rsidR="00B041BB">
        <w:rPr>
          <w:rFonts w:eastAsiaTheme="minorEastAsia"/>
          <w:b/>
          <w:bCs/>
          <w:spacing w:val="-32"/>
          <w:sz w:val="40"/>
          <w:szCs w:val="40"/>
        </w:rPr>
        <w:t>3</w:t>
      </w:r>
      <w:r w:rsidR="003E6DE4" w:rsidRPr="003E6DE4">
        <w:rPr>
          <w:rFonts w:eastAsiaTheme="minorEastAsia"/>
          <w:b/>
          <w:bCs/>
          <w:spacing w:val="-32"/>
          <w:sz w:val="40"/>
          <w:szCs w:val="40"/>
        </w:rPr>
        <w:t xml:space="preserve"> г.</w:t>
      </w:r>
    </w:p>
    <w:p w:rsidR="00EC0831" w:rsidRPr="00EC0831" w:rsidRDefault="00EC0831" w:rsidP="00EC0831">
      <w:pPr>
        <w:spacing w:before="180" w:after="180"/>
        <w:jc w:val="center"/>
        <w:rPr>
          <w:b/>
        </w:rPr>
      </w:pPr>
      <w:r>
        <w:rPr>
          <w:b/>
        </w:rPr>
        <w:lastRenderedPageBreak/>
        <w:t xml:space="preserve">1. </w:t>
      </w:r>
      <w:r w:rsidRPr="00EC0831">
        <w:rPr>
          <w:b/>
        </w:rPr>
        <w:t>ПОЯСНИТЕЛЬНАЯ ЗАПИСКА</w:t>
      </w:r>
    </w:p>
    <w:p w:rsidR="00EC0831" w:rsidRPr="00EC0831" w:rsidRDefault="00EC0831" w:rsidP="00EC0831">
      <w:pPr>
        <w:jc w:val="both"/>
      </w:pPr>
      <w:r w:rsidRPr="00EC0831">
        <w:t>Дополнительное образование – это процесс свободно избранного ребенком освоения знаний, способов деятельности, ценностных ориентации,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</w:t>
      </w:r>
    </w:p>
    <w:p w:rsidR="00EC0831" w:rsidRPr="00EC0831" w:rsidRDefault="00EC0831" w:rsidP="00EC0831">
      <w:pPr>
        <w:jc w:val="both"/>
      </w:pPr>
    </w:p>
    <w:p w:rsidR="00EC0831" w:rsidRPr="00EC0831" w:rsidRDefault="00EC0831" w:rsidP="00EC0831">
      <w:pPr>
        <w:jc w:val="both"/>
      </w:pPr>
      <w:r w:rsidRPr="00EC0831">
        <w:t>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 и, как следствие, сокращает пространство девиантного поведения, решая проблему занятости детей.</w:t>
      </w:r>
    </w:p>
    <w:p w:rsidR="00EC0831" w:rsidRPr="00EC0831" w:rsidRDefault="00EC0831" w:rsidP="00EC0831">
      <w:pPr>
        <w:jc w:val="both"/>
      </w:pPr>
    </w:p>
    <w:p w:rsidR="00EC0831" w:rsidRPr="00EC0831" w:rsidRDefault="00EC0831" w:rsidP="00EC0831">
      <w:pPr>
        <w:jc w:val="both"/>
      </w:pPr>
      <w:r w:rsidRPr="00EC0831">
        <w:t xml:space="preserve"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процесс в  образовательном учреждении должен быть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 </w:t>
      </w:r>
    </w:p>
    <w:p w:rsidR="00EC0831" w:rsidRPr="00EC0831" w:rsidRDefault="00EC0831" w:rsidP="00EC0831">
      <w:pPr>
        <w:jc w:val="both"/>
      </w:pPr>
    </w:p>
    <w:p w:rsidR="00EC0831" w:rsidRPr="00EC0831" w:rsidRDefault="00EC0831" w:rsidP="00EC0831">
      <w:pPr>
        <w:jc w:val="both"/>
      </w:pPr>
      <w:r w:rsidRPr="00EC0831">
        <w:t xml:space="preserve">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обучающихся, что отвечает запросам родителей. </w:t>
      </w:r>
    </w:p>
    <w:p w:rsidR="00EC0831" w:rsidRPr="00EC0831" w:rsidRDefault="00EC0831" w:rsidP="00EC0831">
      <w:pPr>
        <w:spacing w:before="180" w:after="180"/>
        <w:jc w:val="both"/>
      </w:pPr>
      <w:r w:rsidRPr="00EC0831">
        <w:t xml:space="preserve">Наличие блока дополнительного образования является важным условием </w:t>
      </w:r>
      <w:proofErr w:type="spellStart"/>
      <w:r w:rsidRPr="00EC0831">
        <w:t>полнокомпонентного</w:t>
      </w:r>
      <w:proofErr w:type="spellEnd"/>
      <w:r w:rsidRPr="00EC0831">
        <w:t xml:space="preserve"> образовательного процесса в школе, обеспечивающего личностное развитие детей. Система дополнительного образования в МБОУ </w:t>
      </w:r>
      <w:r>
        <w:t>Советской</w:t>
      </w:r>
      <w:r w:rsidRPr="00EC0831">
        <w:t xml:space="preserve"> СОШ является составной частью образовательной программы, интегрирующей в себе программы базисного учебного плана с программами внеурочных занятий учащихся. Программа дополнительного образования рассчитана на учащихся всех ступеней школы с</w:t>
      </w:r>
      <w:r>
        <w:t>о</w:t>
      </w:r>
      <w:r w:rsidRPr="00EC0831">
        <w:t xml:space="preserve"> </w:t>
      </w:r>
      <w:r w:rsidR="003F018B">
        <w:t>1</w:t>
      </w:r>
      <w:r w:rsidRPr="00EC0831">
        <w:t xml:space="preserve"> по 11 класс. Дополнительное образование детей осуществляется в рамках режима школы  в течение учебного года. Занятия проходят в соответствии с расписанием работы кружков, утвержденным директором школы.</w:t>
      </w:r>
    </w:p>
    <w:p w:rsidR="00EC0831" w:rsidRPr="00EC0831" w:rsidRDefault="00EC0831" w:rsidP="00EC0831">
      <w:pPr>
        <w:spacing w:line="180" w:lineRule="atLeast"/>
        <w:rPr>
          <w:rFonts w:ascii="Verdana" w:hAnsi="Verdana"/>
          <w:color w:val="000000"/>
        </w:rPr>
      </w:pPr>
      <w:r w:rsidRPr="00EC0831">
        <w:rPr>
          <w:b/>
          <w:bCs/>
          <w:i/>
          <w:iCs/>
          <w:color w:val="000000"/>
        </w:rPr>
        <w:t>Концепция дополнительного образования.</w:t>
      </w:r>
    </w:p>
    <w:p w:rsidR="00EC0831" w:rsidRPr="00EC0831" w:rsidRDefault="00EC0831" w:rsidP="00EC0831">
      <w:pPr>
        <w:spacing w:line="180" w:lineRule="atLeast"/>
        <w:rPr>
          <w:rFonts w:ascii="Verdana" w:hAnsi="Verdana"/>
          <w:color w:val="000000"/>
        </w:rPr>
      </w:pP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Основное значение дополнительного образования – развитие мотиваций личности к познанию и творчеству, реализация дополнительных программ в интересах личности.</w:t>
      </w:r>
    </w:p>
    <w:p w:rsidR="00EC0831" w:rsidRPr="00EC0831" w:rsidRDefault="00EC0831" w:rsidP="00EC0831">
      <w:pPr>
        <w:spacing w:line="180" w:lineRule="atLeast"/>
        <w:jc w:val="both"/>
        <w:rPr>
          <w:color w:val="000000"/>
        </w:rPr>
      </w:pPr>
      <w:r w:rsidRPr="00EC0831">
        <w:rPr>
          <w:color w:val="000000"/>
        </w:rPr>
        <w:t>Дополнительное образование:</w:t>
      </w:r>
    </w:p>
    <w:p w:rsidR="00EC0831" w:rsidRPr="00EC0831" w:rsidRDefault="00EC0831" w:rsidP="00EC0831">
      <w:pPr>
        <w:numPr>
          <w:ilvl w:val="0"/>
          <w:numId w:val="1"/>
        </w:numPr>
        <w:spacing w:after="200" w:line="180" w:lineRule="atLeast"/>
        <w:contextualSpacing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практико-ориентированная форма организации культурно-созидательной деятельности ребенка.</w:t>
      </w:r>
    </w:p>
    <w:p w:rsidR="00EC0831" w:rsidRPr="00EC0831" w:rsidRDefault="00EC0831" w:rsidP="00EC0831">
      <w:pPr>
        <w:numPr>
          <w:ilvl w:val="0"/>
          <w:numId w:val="1"/>
        </w:numPr>
        <w:spacing w:after="200" w:line="180" w:lineRule="atLeast"/>
        <w:contextualSpacing/>
        <w:jc w:val="both"/>
        <w:rPr>
          <w:rFonts w:ascii="Verdana" w:hAnsi="Verdana"/>
          <w:color w:val="000000"/>
        </w:rPr>
      </w:pPr>
      <w:proofErr w:type="spellStart"/>
      <w:r w:rsidRPr="00EC0831">
        <w:rPr>
          <w:color w:val="000000"/>
        </w:rPr>
        <w:t>пректно</w:t>
      </w:r>
      <w:proofErr w:type="spellEnd"/>
      <w:r w:rsidRPr="00EC0831">
        <w:rPr>
          <w:color w:val="000000"/>
        </w:rPr>
        <w:t>-проблемный тип деятельности, который является базовой сферой развивающего и развивающегося образования.</w:t>
      </w:r>
    </w:p>
    <w:p w:rsidR="00EC0831" w:rsidRPr="00EC0831" w:rsidRDefault="00EC0831" w:rsidP="00EC0831">
      <w:pPr>
        <w:numPr>
          <w:ilvl w:val="0"/>
          <w:numId w:val="1"/>
        </w:numPr>
        <w:spacing w:after="200" w:line="180" w:lineRule="atLeast"/>
        <w:contextualSpacing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дополнительность, непрерывность, системность в образовательной системе.</w:t>
      </w:r>
    </w:p>
    <w:p w:rsidR="00EC0831" w:rsidRPr="00EC0831" w:rsidRDefault="00EC0831" w:rsidP="00EC0831">
      <w:pPr>
        <w:numPr>
          <w:ilvl w:val="0"/>
          <w:numId w:val="1"/>
        </w:numPr>
        <w:spacing w:after="200" w:line="180" w:lineRule="atLeast"/>
        <w:contextualSpacing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 xml:space="preserve">форма реализации педагогического принципа </w:t>
      </w:r>
      <w:proofErr w:type="spellStart"/>
      <w:r w:rsidRPr="00EC0831">
        <w:rPr>
          <w:color w:val="000000"/>
        </w:rPr>
        <w:t>природосообразности</w:t>
      </w:r>
      <w:proofErr w:type="spellEnd"/>
      <w:r w:rsidRPr="00EC0831">
        <w:rPr>
          <w:color w:val="000000"/>
        </w:rPr>
        <w:t>.</w:t>
      </w:r>
    </w:p>
    <w:p w:rsidR="00EC0831" w:rsidRPr="00EC0831" w:rsidRDefault="00EC0831" w:rsidP="00EC0831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 w:rsidRPr="00EC0831">
        <w:rPr>
          <w:color w:val="000000"/>
        </w:rPr>
        <w:t xml:space="preserve">условие для личностного роста, которое формирует систему знаний, конструирует более полную картину мира и помогает реализовать собственные способности и </w:t>
      </w:r>
      <w:r w:rsidRPr="00EC0831">
        <w:rPr>
          <w:color w:val="000000"/>
        </w:rPr>
        <w:lastRenderedPageBreak/>
        <w:t>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</w:t>
      </w:r>
    </w:p>
    <w:p w:rsidR="00EC0831" w:rsidRPr="00EC0831" w:rsidRDefault="00EC0831" w:rsidP="00EC0831">
      <w:pPr>
        <w:shd w:val="clear" w:color="auto" w:fill="FFFFFF"/>
        <w:jc w:val="both"/>
        <w:rPr>
          <w:bCs/>
          <w:color w:val="000000"/>
        </w:rPr>
      </w:pPr>
      <w:r w:rsidRPr="00EC0831">
        <w:rPr>
          <w:bCs/>
          <w:color w:val="000000"/>
        </w:rPr>
        <w:t xml:space="preserve">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Pr="00EC0831">
        <w:rPr>
          <w:bCs/>
          <w:color w:val="000000"/>
        </w:rPr>
        <w:t>внеучебное</w:t>
      </w:r>
      <w:proofErr w:type="spellEnd"/>
      <w:r w:rsidRPr="00EC0831">
        <w:rPr>
          <w:bCs/>
          <w:color w:val="000000"/>
        </w:rPr>
        <w:t xml:space="preserve"> время содействует укреплению самодисциплины, развитию </w:t>
      </w:r>
      <w:proofErr w:type="spellStart"/>
      <w:r w:rsidRPr="00EC0831">
        <w:rPr>
          <w:bCs/>
          <w:color w:val="000000"/>
        </w:rPr>
        <w:t>самоорганизованности</w:t>
      </w:r>
      <w:proofErr w:type="spellEnd"/>
      <w:r w:rsidRPr="00EC0831">
        <w:rPr>
          <w:bCs/>
          <w:color w:val="000000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EC0831" w:rsidRPr="00EC0831" w:rsidRDefault="00EC0831" w:rsidP="00EC0831">
      <w:pPr>
        <w:shd w:val="clear" w:color="auto" w:fill="FFFFFF"/>
        <w:jc w:val="both"/>
        <w:rPr>
          <w:bCs/>
          <w:color w:val="000000"/>
        </w:rPr>
      </w:pPr>
    </w:p>
    <w:p w:rsidR="00EC0831" w:rsidRPr="00EC0831" w:rsidRDefault="00EC0831" w:rsidP="00EC0831">
      <w:pPr>
        <w:shd w:val="clear" w:color="auto" w:fill="FFFFFF"/>
        <w:jc w:val="both"/>
        <w:rPr>
          <w:color w:val="000000"/>
        </w:rPr>
      </w:pPr>
      <w:r w:rsidRPr="00EC0831">
        <w:rPr>
          <w:bCs/>
          <w:color w:val="000000"/>
        </w:rPr>
        <w:t>Система дополнительного образования в школе  выступает как педагогическая структура, которая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максимально приспосабливается к запросам и потребностям учащихся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обеспечивает психологический комфорт для всех учащихся и  личностную значимость учащихся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дает шанс каждому открыть себя как личность,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предоставляет  ученику возможность творческого развития по силам, интересам и в индивидуальном темпе,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bCs/>
          <w:color w:val="000000"/>
        </w:rPr>
        <w:t>активно использует возможности окружающей  социокультурной и духовной пищи,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jc w:val="both"/>
        <w:rPr>
          <w:color w:val="000000"/>
        </w:rPr>
      </w:pPr>
      <w:r w:rsidRPr="00EC0831">
        <w:rPr>
          <w:color w:val="000000"/>
        </w:rPr>
        <w:t> </w:t>
      </w:r>
      <w:r w:rsidRPr="00EC0831">
        <w:rPr>
          <w:bCs/>
          <w:color w:val="000000"/>
        </w:rPr>
        <w:t>побуждает учащихся к саморазвитию и самовоспитанию, к самооценке и самоанализу,</w:t>
      </w:r>
    </w:p>
    <w:p w:rsidR="00EC0831" w:rsidRPr="00EC0831" w:rsidRDefault="00EC0831" w:rsidP="00EC0831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</w:rPr>
      </w:pPr>
      <w:r w:rsidRPr="00EC0831">
        <w:rPr>
          <w:bCs/>
          <w:color w:val="000000"/>
        </w:rPr>
        <w:t>обеспечивает оптимальное соотношение управления и самоуправления в жизнедеятельности школьного</w:t>
      </w:r>
    </w:p>
    <w:p w:rsidR="00EC0831" w:rsidRPr="00EC0831" w:rsidRDefault="00EC0831" w:rsidP="00EC0831">
      <w:pPr>
        <w:rPr>
          <w:rFonts w:ascii="Calibri" w:hAnsi="Calibri"/>
          <w:b/>
          <w:sz w:val="22"/>
          <w:szCs w:val="22"/>
        </w:rPr>
      </w:pPr>
    </w:p>
    <w:p w:rsidR="00EC0831" w:rsidRPr="00EC0831" w:rsidRDefault="00EC0831" w:rsidP="00EC0831">
      <w:pPr>
        <w:spacing w:after="200" w:line="276" w:lineRule="auto"/>
        <w:jc w:val="center"/>
        <w:rPr>
          <w:rFonts w:ascii="Calibri" w:hAnsi="Calibri"/>
          <w:b/>
        </w:rPr>
      </w:pPr>
      <w:r w:rsidRPr="00EC0831">
        <w:rPr>
          <w:b/>
          <w:color w:val="000000"/>
        </w:rPr>
        <w:t>ЦЕЛИ И ЗАДАЧИ: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b/>
          <w:bCs/>
          <w:color w:val="000000"/>
        </w:rPr>
        <w:t>Целью</w:t>
      </w:r>
      <w:r w:rsidRPr="00EC0831">
        <w:rPr>
          <w:color w:val="000000"/>
        </w:rPr>
        <w:t> дополнительного образования является формирование всесторонне развитой личности учащегося с умениями и навыками для успешной социальной адаптации.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b/>
          <w:bCs/>
          <w:color w:val="000000"/>
        </w:rPr>
        <w:t>Задачи: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numPr>
          <w:ilvl w:val="0"/>
          <w:numId w:val="3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выявление и развитие способностей каждого ребёнка;</w:t>
      </w:r>
    </w:p>
    <w:p w:rsidR="00EC0831" w:rsidRPr="00EC0831" w:rsidRDefault="00EC0831" w:rsidP="00EC0831">
      <w:pPr>
        <w:numPr>
          <w:ilvl w:val="0"/>
          <w:numId w:val="3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формирование нравственно зрелой, творчески мыслящей, свободной личности;</w:t>
      </w:r>
    </w:p>
    <w:p w:rsidR="00EC0831" w:rsidRPr="00EC0831" w:rsidRDefault="00EC0831" w:rsidP="00EC0831">
      <w:pPr>
        <w:numPr>
          <w:ilvl w:val="0"/>
          <w:numId w:val="3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формирование человека, активно развивающего свои физические возможности;</w:t>
      </w:r>
    </w:p>
    <w:p w:rsidR="00EC0831" w:rsidRPr="00EC0831" w:rsidRDefault="00EC0831" w:rsidP="00EC0831">
      <w:pPr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формирование личности, обладающей прочными базовыми знаниями, умениями, навыками.</w:t>
      </w: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numPr>
          <w:ilvl w:val="0"/>
          <w:numId w:val="3"/>
        </w:numPr>
        <w:spacing w:after="200" w:line="276" w:lineRule="auto"/>
        <w:jc w:val="both"/>
      </w:pPr>
      <w:r w:rsidRPr="00EC0831">
        <w:t>сохранение психического и физического здоровья учащихся.</w:t>
      </w:r>
    </w:p>
    <w:p w:rsidR="00EC0831" w:rsidRPr="00EC0831" w:rsidRDefault="00EC0831" w:rsidP="00EC0831">
      <w:pPr>
        <w:numPr>
          <w:ilvl w:val="0"/>
          <w:numId w:val="3"/>
        </w:numPr>
        <w:spacing w:after="200" w:line="276" w:lineRule="auto"/>
        <w:jc w:val="both"/>
      </w:pPr>
      <w:r w:rsidRPr="00EC0831">
        <w:lastRenderedPageBreak/>
        <w:t>воспитания уважения к истории, культуре своего и других народов и ориентация в информационном пространстве;</w:t>
      </w:r>
    </w:p>
    <w:p w:rsidR="00EC0831" w:rsidRPr="00EC0831" w:rsidRDefault="00EC0831" w:rsidP="00EC0831">
      <w:pPr>
        <w:numPr>
          <w:ilvl w:val="0"/>
          <w:numId w:val="3"/>
        </w:numPr>
        <w:spacing w:after="200" w:line="276" w:lineRule="auto"/>
        <w:jc w:val="both"/>
      </w:pPr>
      <w:r w:rsidRPr="00EC0831"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обучающихся в объединениях по интересам.</w:t>
      </w:r>
    </w:p>
    <w:p w:rsidR="00EC0831" w:rsidRPr="00EC0831" w:rsidRDefault="00EC0831" w:rsidP="00EC0831">
      <w:pPr>
        <w:spacing w:line="180" w:lineRule="atLeast"/>
        <w:jc w:val="both"/>
        <w:rPr>
          <w:b/>
          <w:bCs/>
          <w:i/>
          <w:iCs/>
          <w:color w:val="000000"/>
        </w:rPr>
      </w:pP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b/>
          <w:bCs/>
          <w:iCs/>
          <w:color w:val="000000"/>
        </w:rPr>
        <w:t>Задачи педагогов дополнительного образования: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Реализация потребностей и интересов детей.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Осуществление личностно-ориентированного подхода к ребенку.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Выстраивание индивидуальной образовательной траектории ученика.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Развитие совместной творческой деятельности.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Осуществление образовательной деятельности.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Реализация программ дополнительного образования.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Взаимосвязь дополнительного образования и школьной системы.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детей, адаптация их к жизни в обществе.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Формирование общей культуры.</w:t>
      </w:r>
    </w:p>
    <w:p w:rsidR="00EC0831" w:rsidRPr="00EC0831" w:rsidRDefault="00EC0831" w:rsidP="00EC0831">
      <w:pPr>
        <w:numPr>
          <w:ilvl w:val="0"/>
          <w:numId w:val="4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Организация содержательного досуга.</w:t>
      </w:r>
    </w:p>
    <w:p w:rsidR="00EC0831" w:rsidRPr="00EC0831" w:rsidRDefault="00EC0831" w:rsidP="00EC0831">
      <w:pPr>
        <w:spacing w:line="180" w:lineRule="atLeast"/>
        <w:ind w:left="720"/>
        <w:jc w:val="both"/>
        <w:rPr>
          <w:rFonts w:ascii="Verdana" w:hAnsi="Verdana"/>
          <w:color w:val="000000"/>
        </w:rPr>
      </w:pP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b/>
          <w:color w:val="000000"/>
        </w:rPr>
      </w:pPr>
      <w:r w:rsidRPr="00EC0831">
        <w:rPr>
          <w:b/>
          <w:color w:val="000000"/>
        </w:rPr>
        <w:t xml:space="preserve">Система дополнительного образования в школе складывается </w:t>
      </w:r>
      <w:proofErr w:type="gramStart"/>
      <w:r w:rsidRPr="00EC0831">
        <w:rPr>
          <w:b/>
          <w:color w:val="000000"/>
        </w:rPr>
        <w:t>из</w:t>
      </w:r>
      <w:proofErr w:type="gramEnd"/>
      <w:r w:rsidRPr="00EC0831">
        <w:rPr>
          <w:b/>
          <w:color w:val="000000"/>
        </w:rPr>
        <w:t>:</w:t>
      </w:r>
    </w:p>
    <w:p w:rsidR="00EC0831" w:rsidRPr="00EC0831" w:rsidRDefault="00EC0831" w:rsidP="00EC0831">
      <w:pPr>
        <w:spacing w:line="180" w:lineRule="atLeast"/>
        <w:jc w:val="both"/>
        <w:rPr>
          <w:rFonts w:ascii="Verdana" w:hAnsi="Verdana"/>
          <w:color w:val="000000"/>
        </w:rPr>
      </w:pPr>
      <w:r w:rsidRPr="00EC0831">
        <w:rPr>
          <w:rFonts w:ascii="Verdana" w:hAnsi="Verdana"/>
          <w:color w:val="000000"/>
        </w:rPr>
        <w:t> </w:t>
      </w:r>
    </w:p>
    <w:p w:rsidR="00EC0831" w:rsidRPr="00EC0831" w:rsidRDefault="00EC0831" w:rsidP="00EC0831">
      <w:pPr>
        <w:numPr>
          <w:ilvl w:val="0"/>
          <w:numId w:val="5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урочного дополнительного образования в школе в рамках школьного компонента учебного плана (факультативы, элективные курсы и др.);</w:t>
      </w:r>
    </w:p>
    <w:p w:rsidR="00EC0831" w:rsidRPr="00EC0831" w:rsidRDefault="00EC0831" w:rsidP="00EC0831">
      <w:pPr>
        <w:numPr>
          <w:ilvl w:val="0"/>
          <w:numId w:val="5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внеурочного дополнительного образования в школе;</w:t>
      </w:r>
    </w:p>
    <w:p w:rsidR="00EC0831" w:rsidRPr="00EC0831" w:rsidRDefault="00EC0831" w:rsidP="00EC0831">
      <w:pPr>
        <w:numPr>
          <w:ilvl w:val="0"/>
          <w:numId w:val="5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досугового дополнительного образования в школе;</w:t>
      </w:r>
    </w:p>
    <w:p w:rsidR="00EC0831" w:rsidRPr="00EC0831" w:rsidRDefault="00EC0831" w:rsidP="00EC0831">
      <w:pPr>
        <w:numPr>
          <w:ilvl w:val="0"/>
          <w:numId w:val="5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color w:val="000000"/>
        </w:rPr>
        <w:t>внешкольного дополнительного образования;</w:t>
      </w:r>
    </w:p>
    <w:p w:rsidR="00EC0831" w:rsidRPr="00EC0831" w:rsidRDefault="00EC0831" w:rsidP="00EC0831">
      <w:pPr>
        <w:numPr>
          <w:ilvl w:val="0"/>
          <w:numId w:val="5"/>
        </w:numPr>
        <w:spacing w:after="200" w:line="180" w:lineRule="atLeast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C0831">
        <w:rPr>
          <w:color w:val="000000"/>
        </w:rPr>
        <w:t>учебного внешкольного дополнительного образования.</w:t>
      </w:r>
      <w:r w:rsidRPr="00EC0831">
        <w:rPr>
          <w:rFonts w:ascii="Verdana" w:hAnsi="Verdana"/>
          <w:color w:val="000000"/>
          <w:sz w:val="18"/>
          <w:szCs w:val="18"/>
        </w:rPr>
        <w:t> </w:t>
      </w:r>
    </w:p>
    <w:p w:rsidR="00EC0831" w:rsidRPr="00EC0831" w:rsidRDefault="00EC0831" w:rsidP="00EC0831">
      <w:pPr>
        <w:spacing w:before="278" w:after="278"/>
        <w:jc w:val="both"/>
        <w:rPr>
          <w:rFonts w:ascii="Verdana" w:hAnsi="Verdana"/>
          <w:color w:val="000000"/>
        </w:rPr>
      </w:pPr>
      <w:r w:rsidRPr="00EC0831">
        <w:rPr>
          <w:b/>
          <w:bCs/>
          <w:color w:val="000000"/>
        </w:rPr>
        <w:t xml:space="preserve">Функции дополнительного образования МБОУ </w:t>
      </w:r>
      <w:r>
        <w:rPr>
          <w:b/>
          <w:bCs/>
          <w:color w:val="000000"/>
        </w:rPr>
        <w:t>Советской</w:t>
      </w:r>
      <w:r w:rsidRPr="00EC0831">
        <w:rPr>
          <w:b/>
          <w:bCs/>
          <w:color w:val="000000"/>
        </w:rPr>
        <w:t xml:space="preserve"> СОШ:</w:t>
      </w:r>
    </w:p>
    <w:p w:rsidR="00EC0831" w:rsidRPr="00EC0831" w:rsidRDefault="00EC0831" w:rsidP="00EC0831">
      <w:pPr>
        <w:numPr>
          <w:ilvl w:val="0"/>
          <w:numId w:val="6"/>
        </w:numPr>
        <w:spacing w:before="278" w:after="200" w:line="180" w:lineRule="atLeast"/>
        <w:jc w:val="both"/>
        <w:rPr>
          <w:rFonts w:ascii="Verdana" w:hAnsi="Verdana"/>
          <w:color w:val="000000"/>
        </w:rPr>
      </w:pPr>
      <w:proofErr w:type="gramStart"/>
      <w:r w:rsidRPr="00EC0831">
        <w:rPr>
          <w:b/>
          <w:i/>
          <w:color w:val="000000"/>
        </w:rPr>
        <w:t>Образовательная</w:t>
      </w:r>
      <w:proofErr w:type="gramEnd"/>
      <w:r w:rsidRPr="00EC0831">
        <w:rPr>
          <w:b/>
          <w:i/>
          <w:color w:val="000000"/>
        </w:rPr>
        <w:t> </w:t>
      </w:r>
      <w:r w:rsidRPr="00EC0831">
        <w:rPr>
          <w:color w:val="000000"/>
        </w:rPr>
        <w:t>– давать учащимся дополнительные знания, умения и навыки.</w:t>
      </w:r>
    </w:p>
    <w:p w:rsidR="00EC0831" w:rsidRPr="00EC0831" w:rsidRDefault="00EC0831" w:rsidP="00EC0831">
      <w:pPr>
        <w:numPr>
          <w:ilvl w:val="0"/>
          <w:numId w:val="6"/>
        </w:numPr>
        <w:spacing w:after="200" w:line="180" w:lineRule="atLeast"/>
        <w:jc w:val="both"/>
        <w:rPr>
          <w:rFonts w:ascii="Verdana" w:hAnsi="Verdana"/>
          <w:color w:val="000000"/>
        </w:rPr>
      </w:pPr>
      <w:proofErr w:type="gramStart"/>
      <w:r w:rsidRPr="00EC0831">
        <w:rPr>
          <w:b/>
          <w:i/>
          <w:iCs/>
          <w:color w:val="000000"/>
        </w:rPr>
        <w:t>Воспитывающая</w:t>
      </w:r>
      <w:proofErr w:type="gramEnd"/>
      <w:r w:rsidRPr="00EC0831">
        <w:rPr>
          <w:b/>
          <w:color w:val="000000"/>
        </w:rPr>
        <w:t> </w:t>
      </w:r>
      <w:r w:rsidRPr="00EC0831">
        <w:rPr>
          <w:color w:val="000000"/>
        </w:rPr>
        <w:t>– развитие личностных качеств каждого ребенка, занимающегося в детских объединениях школы.</w:t>
      </w:r>
    </w:p>
    <w:p w:rsidR="00EC0831" w:rsidRPr="00EC0831" w:rsidRDefault="00EC0831" w:rsidP="00EC0831">
      <w:pPr>
        <w:numPr>
          <w:ilvl w:val="0"/>
          <w:numId w:val="6"/>
        </w:numPr>
        <w:spacing w:after="200" w:line="180" w:lineRule="atLeast"/>
        <w:jc w:val="both"/>
        <w:rPr>
          <w:rFonts w:ascii="Verdana" w:hAnsi="Verdana"/>
          <w:color w:val="000000"/>
        </w:rPr>
      </w:pPr>
      <w:proofErr w:type="gramStart"/>
      <w:r w:rsidRPr="00EC0831">
        <w:rPr>
          <w:b/>
          <w:i/>
          <w:iCs/>
          <w:color w:val="000000"/>
        </w:rPr>
        <w:lastRenderedPageBreak/>
        <w:t>Развивающая</w:t>
      </w:r>
      <w:proofErr w:type="gramEnd"/>
      <w:r w:rsidRPr="00EC0831">
        <w:rPr>
          <w:color w:val="000000"/>
        </w:rPr>
        <w:t> – создание условий для выявления, поддержки и развития одаренных детей, развитие потенциальных возможностей учащихся.</w:t>
      </w:r>
    </w:p>
    <w:p w:rsidR="00EC0831" w:rsidRPr="00EC0831" w:rsidRDefault="00EC0831" w:rsidP="00EC0831">
      <w:pPr>
        <w:numPr>
          <w:ilvl w:val="0"/>
          <w:numId w:val="6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b/>
          <w:i/>
          <w:iCs/>
          <w:color w:val="000000"/>
        </w:rPr>
        <w:t>Социально-педагогическая</w:t>
      </w:r>
      <w:r w:rsidRPr="00EC0831">
        <w:rPr>
          <w:color w:val="000000"/>
        </w:rPr>
        <w:t> – адаптация детей особой категории к условиям самостоятельной жизни, ориентированные на развитие у них стремления и способности к самостоятельному решению проблем.</w:t>
      </w:r>
    </w:p>
    <w:p w:rsidR="00EC0831" w:rsidRPr="00EC0831" w:rsidRDefault="00EC0831" w:rsidP="00EC0831">
      <w:pPr>
        <w:numPr>
          <w:ilvl w:val="0"/>
          <w:numId w:val="6"/>
        </w:numPr>
        <w:spacing w:after="200" w:line="180" w:lineRule="atLeast"/>
        <w:jc w:val="both"/>
        <w:rPr>
          <w:rFonts w:ascii="Verdana" w:hAnsi="Verdana"/>
          <w:color w:val="000000"/>
        </w:rPr>
      </w:pPr>
      <w:r w:rsidRPr="00EC0831">
        <w:rPr>
          <w:b/>
          <w:i/>
          <w:iCs/>
          <w:color w:val="000000"/>
        </w:rPr>
        <w:t>Рекреативная</w:t>
      </w:r>
      <w:r w:rsidRPr="00EC0831">
        <w:rPr>
          <w:b/>
          <w:color w:val="000000"/>
        </w:rPr>
        <w:t> </w:t>
      </w:r>
      <w:proofErr w:type="gramStart"/>
      <w:r w:rsidRPr="00EC0831">
        <w:rPr>
          <w:color w:val="000000"/>
        </w:rPr>
        <w:t>–с</w:t>
      </w:r>
      <w:proofErr w:type="gramEnd"/>
      <w:r w:rsidRPr="00EC0831">
        <w:rPr>
          <w:color w:val="000000"/>
        </w:rPr>
        <w:t>оздание условий для отдыха, расслабления и общения учащихся в после урочное время.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18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EC0831">
        <w:rPr>
          <w:b/>
          <w:i/>
          <w:iCs/>
          <w:color w:val="000000"/>
        </w:rPr>
        <w:t>Досуговая</w:t>
      </w:r>
      <w:r w:rsidRPr="00EC0831">
        <w:rPr>
          <w:color w:val="000000"/>
        </w:rPr>
        <w:t> – научить ребенка правильно и интересно проводить свое свободное время.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180" w:lineRule="atLeast"/>
        <w:jc w:val="both"/>
        <w:rPr>
          <w:color w:val="000000"/>
        </w:rPr>
      </w:pPr>
      <w:r w:rsidRPr="00EC0831">
        <w:rPr>
          <w:b/>
          <w:i/>
          <w:color w:val="000000"/>
        </w:rPr>
        <w:t>Информационная</w:t>
      </w:r>
      <w:r w:rsidRPr="00EC0831">
        <w:rPr>
          <w:i/>
          <w:color w:val="000000"/>
        </w:rPr>
        <w:t xml:space="preserve"> </w:t>
      </w:r>
      <w:r w:rsidRPr="00EC0831">
        <w:rPr>
          <w:color w:val="000000"/>
        </w:rPr>
        <w:t>– передача педагогом ребенку максимального объема информации (из которого воспитанник  берет столько, сколько хочет и может усвоить)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proofErr w:type="gramStart"/>
      <w:r w:rsidRPr="00EC0831">
        <w:rPr>
          <w:b/>
          <w:i/>
          <w:color w:val="000000"/>
        </w:rPr>
        <w:t>Коммуникативная</w:t>
      </w:r>
      <w:proofErr w:type="gramEnd"/>
      <w:r w:rsidRPr="00EC0831">
        <w:rPr>
          <w:color w:val="000000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proofErr w:type="spellStart"/>
      <w:r w:rsidRPr="00EC0831">
        <w:rPr>
          <w:b/>
          <w:i/>
          <w:color w:val="000000"/>
        </w:rPr>
        <w:t>Профориентационная</w:t>
      </w:r>
      <w:proofErr w:type="spellEnd"/>
      <w:r w:rsidRPr="00EC0831">
        <w:rPr>
          <w:color w:val="000000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EC0831">
        <w:rPr>
          <w:color w:val="000000"/>
        </w:rPr>
        <w:t>предпрофессиальную</w:t>
      </w:r>
      <w:proofErr w:type="spellEnd"/>
      <w:r w:rsidRPr="00EC0831">
        <w:rPr>
          <w:color w:val="000000"/>
        </w:rPr>
        <w:t xml:space="preserve"> ориентацию.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proofErr w:type="gramStart"/>
      <w:r w:rsidRPr="00EC0831">
        <w:rPr>
          <w:b/>
          <w:i/>
          <w:color w:val="000000"/>
        </w:rPr>
        <w:t>Интеграционная</w:t>
      </w:r>
      <w:proofErr w:type="gramEnd"/>
      <w:r w:rsidRPr="00EC0831">
        <w:rPr>
          <w:b/>
          <w:color w:val="000000"/>
        </w:rPr>
        <w:t xml:space="preserve"> </w:t>
      </w:r>
      <w:r w:rsidRPr="00EC0831">
        <w:rPr>
          <w:color w:val="000000"/>
        </w:rPr>
        <w:t>– создание единого образовательного пространства школы;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proofErr w:type="gramStart"/>
      <w:r w:rsidRPr="00EC0831">
        <w:rPr>
          <w:b/>
          <w:i/>
          <w:color w:val="000000"/>
        </w:rPr>
        <w:t>Компенсаторная</w:t>
      </w:r>
      <w:proofErr w:type="gramEnd"/>
      <w:r w:rsidRPr="00EC0831">
        <w:rPr>
          <w:color w:val="000000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EC0831">
        <w:rPr>
          <w:b/>
          <w:i/>
          <w:color w:val="000000"/>
        </w:rPr>
        <w:t>Социализации</w:t>
      </w:r>
      <w:r w:rsidRPr="00EC0831">
        <w:rPr>
          <w:b/>
          <w:color w:val="000000"/>
        </w:rPr>
        <w:t xml:space="preserve"> </w:t>
      </w:r>
      <w:r w:rsidRPr="00EC0831">
        <w:rPr>
          <w:color w:val="000000"/>
        </w:rPr>
        <w:t>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EC0831" w:rsidRPr="00EC0831" w:rsidRDefault="00EC0831" w:rsidP="00EC0831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EC0831">
        <w:rPr>
          <w:b/>
          <w:i/>
          <w:color w:val="000000"/>
        </w:rPr>
        <w:t>Самореализации</w:t>
      </w:r>
      <w:r w:rsidRPr="00EC0831">
        <w:rPr>
          <w:i/>
          <w:color w:val="000000"/>
        </w:rPr>
        <w:t xml:space="preserve"> </w:t>
      </w:r>
      <w:r w:rsidRPr="00EC0831">
        <w:rPr>
          <w:color w:val="000000"/>
        </w:rPr>
        <w:t>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EC0831" w:rsidRDefault="00EC0831" w:rsidP="00EC0831">
      <w:pPr>
        <w:jc w:val="center"/>
      </w:pPr>
    </w:p>
    <w:p w:rsidR="00EC0831" w:rsidRPr="00EC0831" w:rsidRDefault="00EC0831" w:rsidP="00EC0831">
      <w:pPr>
        <w:widowControl w:val="0"/>
        <w:tabs>
          <w:tab w:val="left" w:pos="2409"/>
        </w:tabs>
        <w:autoSpaceDE w:val="0"/>
        <w:autoSpaceDN w:val="0"/>
        <w:adjustRightInd w:val="0"/>
        <w:spacing w:line="362" w:lineRule="exact"/>
        <w:ind w:left="1476" w:right="883"/>
        <w:rPr>
          <w:rFonts w:eastAsiaTheme="minorEastAsia"/>
        </w:rPr>
      </w:pPr>
      <w:r>
        <w:rPr>
          <w:rFonts w:eastAsiaTheme="minorEastAsia"/>
          <w:b/>
          <w:bCs/>
          <w:spacing w:val="-15"/>
          <w:sz w:val="28"/>
          <w:szCs w:val="28"/>
        </w:rPr>
        <w:t xml:space="preserve">2. </w:t>
      </w:r>
      <w:r w:rsidRPr="00EC0831">
        <w:rPr>
          <w:rFonts w:eastAsiaTheme="minorEastAsia"/>
          <w:b/>
          <w:bCs/>
          <w:spacing w:val="-15"/>
          <w:sz w:val="28"/>
          <w:szCs w:val="28"/>
        </w:rPr>
        <w:t xml:space="preserve">ОРГАНИЗАЦИЯ ОБРАЗОВАТЕЛЬНОГО ПРОЦЕССА </w:t>
      </w:r>
    </w:p>
    <w:p w:rsidR="00EC0831" w:rsidRDefault="00EC0831" w:rsidP="00EC0831">
      <w:pPr>
        <w:widowControl w:val="0"/>
        <w:autoSpaceDE w:val="0"/>
        <w:autoSpaceDN w:val="0"/>
        <w:adjustRightInd w:val="0"/>
        <w:spacing w:line="322" w:lineRule="exact"/>
        <w:ind w:left="1476" w:right="2738" w:firstLine="1902"/>
        <w:rPr>
          <w:rFonts w:eastAsiaTheme="minorEastAsia"/>
          <w:b/>
          <w:bCs/>
          <w:spacing w:val="-11"/>
          <w:sz w:val="28"/>
          <w:szCs w:val="28"/>
        </w:rPr>
      </w:pPr>
      <w:r w:rsidRPr="00EC0831">
        <w:rPr>
          <w:rFonts w:eastAsiaTheme="minorEastAsia"/>
          <w:b/>
          <w:bCs/>
          <w:spacing w:val="-11"/>
          <w:sz w:val="28"/>
          <w:szCs w:val="28"/>
        </w:rPr>
        <w:t xml:space="preserve">2.1. Режим работы учреждения </w:t>
      </w:r>
    </w:p>
    <w:p w:rsidR="00EC0831" w:rsidRPr="00EC0831" w:rsidRDefault="00EC0831" w:rsidP="00EC0831">
      <w:pPr>
        <w:spacing w:line="274" w:lineRule="exact"/>
        <w:ind w:left="10"/>
        <w:jc w:val="both"/>
      </w:pPr>
      <w:r w:rsidRPr="00EC0831">
        <w:t xml:space="preserve">       Школа работает в режиме пятидневной недели в одну смену.</w:t>
      </w:r>
    </w:p>
    <w:p w:rsidR="00EC0831" w:rsidRPr="00EC0831" w:rsidRDefault="00EC0831" w:rsidP="00EC0831">
      <w:pPr>
        <w:spacing w:line="274" w:lineRule="exact"/>
        <w:ind w:left="10"/>
        <w:jc w:val="both"/>
      </w:pPr>
      <w:r w:rsidRPr="00EC0831">
        <w:t xml:space="preserve"> </w:t>
      </w:r>
      <w:r w:rsidRPr="00EC0831">
        <w:rPr>
          <w:spacing w:val="-4"/>
        </w:rPr>
        <w:t xml:space="preserve">       </w:t>
      </w:r>
      <w:r w:rsidRPr="00EC0831">
        <w:t xml:space="preserve">Учебный год начинается </w:t>
      </w:r>
      <w:r w:rsidR="002B3F72">
        <w:t>1</w:t>
      </w:r>
      <w:r w:rsidRPr="00EC0831">
        <w:t xml:space="preserve"> сентября и заканчивается </w:t>
      </w:r>
      <w:r w:rsidR="00B041BB">
        <w:t>25</w:t>
      </w:r>
      <w:r w:rsidRPr="00EC0831">
        <w:t xml:space="preserve"> мая, начало занятий с </w:t>
      </w:r>
      <w:r w:rsidR="002B3F72">
        <w:t>1</w:t>
      </w:r>
      <w:r w:rsidRPr="00EC0831">
        <w:t xml:space="preserve"> сентября. Допускается прием </w:t>
      </w:r>
      <w:proofErr w:type="gramStart"/>
      <w:r w:rsidRPr="00EC0831">
        <w:t>обучающихся</w:t>
      </w:r>
      <w:proofErr w:type="gramEnd"/>
      <w:r w:rsidRPr="00EC0831">
        <w:t xml:space="preserve"> в течение учебного года. Продолжительность учебного года составляет 3</w:t>
      </w:r>
      <w:r w:rsidR="00B041BB">
        <w:t>4</w:t>
      </w:r>
      <w:r w:rsidRPr="00EC0831">
        <w:t xml:space="preserve"> недел</w:t>
      </w:r>
      <w:r w:rsidR="003F018B">
        <w:t>ь</w:t>
      </w:r>
      <w:r w:rsidRPr="00EC0831">
        <w:t>.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75" w:lineRule="exact"/>
        <w:ind w:left="15" w:right="397" w:hanging="15"/>
        <w:jc w:val="both"/>
        <w:rPr>
          <w:rFonts w:eastAsiaTheme="minorEastAsia"/>
        </w:rPr>
      </w:pPr>
      <w:r w:rsidRPr="00EC0831">
        <w:rPr>
          <w:bCs/>
        </w:rPr>
        <w:t xml:space="preserve">Занятия детей в объединениях осуществляется в помещениях школы по расписанию. </w:t>
      </w:r>
      <w:r w:rsidRPr="00EC0831">
        <w:rPr>
          <w:rFonts w:eastAsiaTheme="minorEastAsia"/>
          <w:spacing w:val="-7"/>
        </w:rPr>
        <w:t xml:space="preserve">Занятия в группах дополнительного образования начинаются не ранее </w:t>
      </w:r>
      <w:r>
        <w:rPr>
          <w:rFonts w:eastAsiaTheme="minorEastAsia"/>
          <w:spacing w:val="-7"/>
        </w:rPr>
        <w:t>16</w:t>
      </w:r>
      <w:r w:rsidRPr="00EC0831">
        <w:rPr>
          <w:rFonts w:eastAsiaTheme="minorEastAsia"/>
          <w:spacing w:val="-7"/>
        </w:rPr>
        <w:t xml:space="preserve">.00 часов </w:t>
      </w:r>
      <w:r w:rsidRPr="00EC0831">
        <w:rPr>
          <w:rFonts w:eastAsiaTheme="minorEastAsia"/>
        </w:rPr>
        <w:t xml:space="preserve">и заканчиваются не позднее 20.00 часов. Для обучающихся в возрасте 16-18 лет допускается </w:t>
      </w:r>
      <w:r w:rsidRPr="00EC0831">
        <w:rPr>
          <w:rFonts w:eastAsiaTheme="minorEastAsia"/>
          <w:spacing w:val="-2"/>
        </w:rPr>
        <w:t>окончание занятий в 21.00</w:t>
      </w:r>
      <w:r w:rsidRPr="00EC0831">
        <w:rPr>
          <w:rFonts w:eastAsiaTheme="minorEastAsia"/>
          <w:color w:val="323232"/>
          <w:spacing w:val="-2"/>
        </w:rPr>
        <w:t xml:space="preserve"> часов.</w:t>
      </w:r>
      <w:r w:rsidRPr="00EC0831">
        <w:rPr>
          <w:rFonts w:eastAsiaTheme="minorEastAsia"/>
          <w:spacing w:val="-2"/>
        </w:rPr>
        <w:t xml:space="preserve"> Между основными и дополнительными занятиями должен </w:t>
      </w:r>
      <w:r w:rsidRPr="00EC0831">
        <w:rPr>
          <w:rFonts w:eastAsiaTheme="minorEastAsia"/>
          <w:spacing w:val="-8"/>
        </w:rPr>
        <w:t xml:space="preserve">быть перерыв для отдыха не менее 30 минут для уборки и проветривания помещений. 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83" w:lineRule="exact"/>
        <w:ind w:right="921" w:hanging="15"/>
        <w:jc w:val="both"/>
        <w:rPr>
          <w:rFonts w:eastAsiaTheme="minorEastAsia"/>
        </w:rPr>
      </w:pPr>
      <w:r w:rsidRPr="00EC0831">
        <w:rPr>
          <w:bCs/>
        </w:rPr>
        <w:t>Прием заявлений в объединение осуществляется с 1 по 1</w:t>
      </w:r>
      <w:r w:rsidR="00B041BB">
        <w:rPr>
          <w:bCs/>
        </w:rPr>
        <w:t>5</w:t>
      </w:r>
      <w:r w:rsidRPr="00EC0831">
        <w:rPr>
          <w:bCs/>
        </w:rPr>
        <w:t xml:space="preserve"> сентября. Добор в группы обучения, при наличии свободных мест, осуществляется в течение всего </w:t>
      </w:r>
      <w:r w:rsidRPr="00EC0831">
        <w:rPr>
          <w:bCs/>
        </w:rPr>
        <w:lastRenderedPageBreak/>
        <w:t xml:space="preserve">учебного года. </w:t>
      </w:r>
      <w:r w:rsidRPr="00EC0831">
        <w:rPr>
          <w:rFonts w:eastAsiaTheme="minorEastAsia"/>
          <w:spacing w:val="-8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программы. 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64" w:lineRule="exact"/>
        <w:ind w:right="6265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10"/>
        </w:rPr>
        <w:t xml:space="preserve">Продолжительность занятий: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exact"/>
        <w:ind w:right="347"/>
        <w:jc w:val="both"/>
        <w:rPr>
          <w:rFonts w:ascii="Symbol" w:eastAsiaTheme="minorEastAsia" w:hAnsi="Symbol" w:cs="Symbol"/>
          <w:spacing w:val="-7"/>
        </w:rPr>
      </w:pPr>
      <w:r w:rsidRPr="00EC0831">
        <w:rPr>
          <w:rFonts w:eastAsiaTheme="minorEastAsia"/>
          <w:spacing w:val="-7"/>
        </w:rPr>
        <w:t>Объединения с использованием компьютерной техники - 30 мин. для детей в возрасте до 10 лет; 40 мин. - для остальных обучающихся;</w:t>
      </w:r>
      <w:r w:rsidRPr="00EC0831">
        <w:rPr>
          <w:rFonts w:ascii="Symbol" w:eastAsiaTheme="minorEastAsia" w:hAnsi="Symbol" w:cs="Symbol"/>
          <w:spacing w:val="-7"/>
        </w:rPr>
        <w:t>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exact"/>
        <w:ind w:right="347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Музыкальные и вокальные объединения - по 40 мин. (групповые занятия); 30 - 40 мин. (индивидуальные занятия);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exact"/>
        <w:ind w:right="956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Хореографические объединения - 30 мин. для детей в возрасте до 8 лет; 40 мин. - </w:t>
      </w:r>
      <w:proofErr w:type="gramStart"/>
      <w:r w:rsidRPr="00EC0831">
        <w:rPr>
          <w:rFonts w:eastAsiaTheme="minorEastAsia"/>
          <w:spacing w:val="-7"/>
        </w:rPr>
        <w:t>для</w:t>
      </w:r>
      <w:proofErr w:type="gramEnd"/>
      <w:r w:rsidRPr="00EC0831">
        <w:rPr>
          <w:rFonts w:eastAsiaTheme="minorEastAsia"/>
          <w:spacing w:val="-7"/>
        </w:rPr>
        <w:t xml:space="preserve">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04" w:lineRule="exact"/>
        <w:ind w:right="111"/>
        <w:jc w:val="both"/>
        <w:rPr>
          <w:rFonts w:ascii="Symbol" w:eastAsiaTheme="minorEastAsia" w:hAnsi="Symbol" w:cs="Symbol"/>
          <w:spacing w:val="-7"/>
        </w:rPr>
      </w:pPr>
      <w:r w:rsidRPr="00EC0831">
        <w:rPr>
          <w:rFonts w:eastAsiaTheme="minorEastAsia"/>
          <w:spacing w:val="-7"/>
        </w:rPr>
        <w:t>остальных обучающихся;</w:t>
      </w:r>
      <w:r w:rsidRPr="00EC0831">
        <w:rPr>
          <w:rFonts w:ascii="Symbol" w:eastAsiaTheme="minorEastAsia" w:hAnsi="Symbol" w:cs="Symbol"/>
          <w:spacing w:val="-7"/>
        </w:rPr>
        <w:t>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04" w:lineRule="exact"/>
        <w:ind w:right="111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Туристско-краеведческие - 40 мин.; занятия на местности или поход </w:t>
      </w:r>
      <w:r w:rsidRPr="00EC0831">
        <w:rPr>
          <w:rFonts w:eastAsiaTheme="minorEastAsia"/>
          <w:spacing w:val="-10"/>
        </w:rPr>
        <w:t xml:space="preserve">- до 8 часов;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exact"/>
        <w:ind w:right="5908"/>
        <w:jc w:val="both"/>
        <w:rPr>
          <w:rFonts w:eastAsiaTheme="minorEastAsia"/>
        </w:rPr>
      </w:pPr>
      <w:r w:rsidRPr="00EC0831">
        <w:rPr>
          <w:rFonts w:eastAsiaTheme="minorEastAsia"/>
          <w:spacing w:val="-6"/>
        </w:rPr>
        <w:t xml:space="preserve">Естественнонаучные - 40 мин.;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0" w:lineRule="exact"/>
        <w:ind w:right="5417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Физкультурно-спортивные- 40 мин.;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0" w:lineRule="exact"/>
        <w:ind w:right="104"/>
        <w:jc w:val="both"/>
        <w:rPr>
          <w:rFonts w:eastAsiaTheme="minorEastAsia"/>
        </w:rPr>
      </w:pPr>
      <w:proofErr w:type="gramStart"/>
      <w:r w:rsidRPr="00EC0831">
        <w:rPr>
          <w:rFonts w:eastAsiaTheme="minorEastAsia"/>
          <w:spacing w:val="-7"/>
        </w:rPr>
        <w:t>Социально-педагогические</w:t>
      </w:r>
      <w:proofErr w:type="gramEnd"/>
      <w:r w:rsidRPr="00EC0831">
        <w:rPr>
          <w:rFonts w:eastAsiaTheme="minorEastAsia"/>
          <w:spacing w:val="-7"/>
        </w:rPr>
        <w:t xml:space="preserve"> -30 мин.- для детей дошкольного возраста, 40 мин.- для остальных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3" w:lineRule="exact"/>
        <w:ind w:right="4922"/>
        <w:jc w:val="both"/>
        <w:rPr>
          <w:rFonts w:ascii="Symbol" w:eastAsiaTheme="minorEastAsia" w:hAnsi="Symbol" w:cs="Symbol"/>
          <w:spacing w:val="-8"/>
        </w:rPr>
      </w:pPr>
      <w:r w:rsidRPr="00EC0831">
        <w:rPr>
          <w:rFonts w:eastAsiaTheme="minorEastAsia"/>
          <w:spacing w:val="-8"/>
        </w:rPr>
        <w:t>обучающихся;</w:t>
      </w:r>
      <w:r w:rsidRPr="00EC0831">
        <w:rPr>
          <w:rFonts w:ascii="Symbol" w:eastAsiaTheme="minorEastAsia" w:hAnsi="Symbol" w:cs="Symbol"/>
          <w:spacing w:val="-8"/>
        </w:rPr>
        <w:t>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13" w:lineRule="exact"/>
        <w:ind w:right="4922"/>
        <w:jc w:val="both"/>
        <w:rPr>
          <w:rFonts w:eastAsiaTheme="minorEastAsia"/>
        </w:rPr>
      </w:pPr>
      <w:proofErr w:type="gramStart"/>
      <w:r>
        <w:rPr>
          <w:rFonts w:eastAsiaTheme="minorEastAsia"/>
          <w:spacing w:val="-8"/>
        </w:rPr>
        <w:t>Художественные</w:t>
      </w:r>
      <w:proofErr w:type="gramEnd"/>
      <w:r>
        <w:rPr>
          <w:rFonts w:eastAsiaTheme="minorEastAsia"/>
          <w:spacing w:val="-8"/>
        </w:rPr>
        <w:t xml:space="preserve"> - 40 мин.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75" w:lineRule="exact"/>
        <w:ind w:right="26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3"/>
        </w:rPr>
        <w:t>Продолжительность перемен между занятиями определяется санитарн</w:t>
      </w:r>
      <w:proofErr w:type="gramStart"/>
      <w:r w:rsidRPr="00EC0831">
        <w:rPr>
          <w:rFonts w:eastAsiaTheme="minorEastAsia"/>
          <w:spacing w:val="-3"/>
        </w:rPr>
        <w:t>о-</w:t>
      </w:r>
      <w:proofErr w:type="gramEnd"/>
      <w:r w:rsidRPr="00EC0831">
        <w:rPr>
          <w:rFonts w:eastAsiaTheme="minorEastAsia"/>
          <w:spacing w:val="-3"/>
        </w:rPr>
        <w:t xml:space="preserve"> гигиеническими 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63" w:lineRule="exact"/>
        <w:ind w:right="30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1"/>
        </w:rPr>
        <w:t xml:space="preserve">требованиями к организации образовательного процесса и с учетом организации активного </w:t>
      </w:r>
      <w:r w:rsidRPr="00EC0831">
        <w:rPr>
          <w:rFonts w:eastAsiaTheme="minorEastAsia"/>
          <w:spacing w:val="1"/>
        </w:rPr>
        <w:t xml:space="preserve">отдыха детей и составляет не менее 10 минут. Продолжительность перерывов между </w:t>
      </w:r>
      <w:r w:rsidRPr="00EC0831">
        <w:rPr>
          <w:rFonts w:eastAsiaTheme="minorEastAsia"/>
          <w:spacing w:val="-8"/>
        </w:rPr>
        <w:t xml:space="preserve">индивидуальными занятиями не может быть менее 5 минут. </w:t>
      </w:r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285" w:lineRule="exact"/>
        <w:ind w:right="43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8"/>
        </w:rPr>
        <w:t xml:space="preserve">Количество </w:t>
      </w:r>
      <w:proofErr w:type="gramStart"/>
      <w:r w:rsidRPr="00EC0831">
        <w:rPr>
          <w:rFonts w:eastAsiaTheme="minorEastAsia"/>
          <w:spacing w:val="-8"/>
        </w:rPr>
        <w:t>обучающихся</w:t>
      </w:r>
      <w:proofErr w:type="gramEnd"/>
      <w:r w:rsidRPr="00EC0831">
        <w:rPr>
          <w:rFonts w:eastAsiaTheme="minorEastAsia"/>
          <w:spacing w:val="-8"/>
        </w:rPr>
        <w:t xml:space="preserve"> в объединении, зависит от рекомендуемой площади помещения на одного реб</w:t>
      </w:r>
      <w:r>
        <w:rPr>
          <w:rFonts w:eastAsiaTheme="minorEastAsia"/>
          <w:spacing w:val="-8"/>
        </w:rPr>
        <w:t>ё</w:t>
      </w:r>
      <w:r w:rsidRPr="00EC0831">
        <w:rPr>
          <w:rFonts w:eastAsiaTheme="minorEastAsia"/>
          <w:spacing w:val="-8"/>
        </w:rPr>
        <w:t>нка в соответствии с санитарно-эпидемиологическими правилами</w:t>
      </w:r>
      <w:r>
        <w:rPr>
          <w:rFonts w:eastAsiaTheme="minorEastAsia"/>
          <w:spacing w:val="-8"/>
        </w:rPr>
        <w:t xml:space="preserve"> </w:t>
      </w:r>
      <w:r w:rsidRPr="00EC0831">
        <w:rPr>
          <w:rFonts w:eastAsiaTheme="minorEastAsia"/>
          <w:spacing w:val="-3"/>
        </w:rPr>
        <w:t xml:space="preserve">и нормами СанПиН и составляет: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14" w:lineRule="exact"/>
        <w:ind w:right="2819"/>
        <w:jc w:val="both"/>
        <w:rPr>
          <w:rFonts w:eastAsiaTheme="minorEastAsia"/>
        </w:rPr>
      </w:pPr>
      <w:r w:rsidRPr="00EC0831">
        <w:rPr>
          <w:rFonts w:eastAsiaTheme="minorEastAsia"/>
          <w:spacing w:val="-5"/>
        </w:rPr>
        <w:t xml:space="preserve">с использованием компьютерной техники - </w:t>
      </w:r>
      <w:r>
        <w:rPr>
          <w:rFonts w:eastAsiaTheme="minorEastAsia"/>
          <w:spacing w:val="-5"/>
        </w:rPr>
        <w:t>10</w:t>
      </w:r>
      <w:r w:rsidRPr="00EC0831">
        <w:rPr>
          <w:rFonts w:eastAsiaTheme="minorEastAsia"/>
          <w:spacing w:val="-5"/>
        </w:rPr>
        <w:t>-1</w:t>
      </w:r>
      <w:r>
        <w:rPr>
          <w:rFonts w:eastAsiaTheme="minorEastAsia"/>
          <w:spacing w:val="-5"/>
        </w:rPr>
        <w:t>5</w:t>
      </w:r>
      <w:r w:rsidRPr="00EC0831">
        <w:rPr>
          <w:rFonts w:eastAsiaTheme="minorEastAsia"/>
          <w:spacing w:val="-5"/>
        </w:rPr>
        <w:t xml:space="preserve"> </w:t>
      </w:r>
      <w:proofErr w:type="gramStart"/>
      <w:r w:rsidRPr="00EC0831">
        <w:rPr>
          <w:rFonts w:eastAsiaTheme="minorEastAsia"/>
          <w:spacing w:val="-5"/>
        </w:rPr>
        <w:t>обучающихся</w:t>
      </w:r>
      <w:proofErr w:type="gramEnd"/>
      <w:r w:rsidRPr="00EC0831">
        <w:rPr>
          <w:rFonts w:eastAsiaTheme="minorEastAsia"/>
          <w:spacing w:val="-5"/>
        </w:rPr>
        <w:t xml:space="preserve">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13" w:lineRule="exact"/>
        <w:ind w:right="3883"/>
        <w:jc w:val="both"/>
        <w:rPr>
          <w:rFonts w:eastAsiaTheme="minorEastAsia"/>
        </w:rPr>
      </w:pPr>
      <w:r w:rsidRPr="00EC0831">
        <w:rPr>
          <w:rFonts w:eastAsiaTheme="minorEastAsia"/>
          <w:spacing w:val="-2"/>
        </w:rPr>
        <w:t xml:space="preserve">в музыкальных и вокальных - 12-15 обучающихся;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11" w:lineRule="exact"/>
        <w:ind w:right="4691"/>
        <w:jc w:val="both"/>
        <w:rPr>
          <w:rFonts w:eastAsiaTheme="minorEastAsia"/>
        </w:rPr>
      </w:pPr>
      <w:r w:rsidRPr="00EC0831">
        <w:rPr>
          <w:rFonts w:eastAsiaTheme="minorEastAsia"/>
          <w:spacing w:val="-3"/>
        </w:rPr>
        <w:t>в хореографических - 1</w:t>
      </w:r>
      <w:r w:rsidR="00323A24">
        <w:rPr>
          <w:rFonts w:eastAsiaTheme="minorEastAsia"/>
          <w:spacing w:val="-3"/>
        </w:rPr>
        <w:t>2</w:t>
      </w:r>
      <w:r w:rsidRPr="00EC0831">
        <w:rPr>
          <w:rFonts w:eastAsiaTheme="minorEastAsia"/>
          <w:spacing w:val="-3"/>
        </w:rPr>
        <w:t xml:space="preserve">-25 обучающихся;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14" w:lineRule="exact"/>
        <w:ind w:right="4065"/>
        <w:jc w:val="both"/>
        <w:rPr>
          <w:rFonts w:eastAsiaTheme="minorEastAsia"/>
        </w:rPr>
      </w:pPr>
      <w:r w:rsidRPr="00EC0831">
        <w:rPr>
          <w:rFonts w:eastAsiaTheme="minorEastAsia"/>
          <w:spacing w:val="-4"/>
        </w:rPr>
        <w:t>в туристско-краеведческих - 1</w:t>
      </w:r>
      <w:r w:rsidR="00323A24">
        <w:rPr>
          <w:rFonts w:eastAsiaTheme="minorEastAsia"/>
          <w:spacing w:val="-4"/>
        </w:rPr>
        <w:t>2</w:t>
      </w:r>
      <w:r w:rsidRPr="00EC0831">
        <w:rPr>
          <w:rFonts w:eastAsiaTheme="minorEastAsia"/>
          <w:spacing w:val="-4"/>
        </w:rPr>
        <w:t xml:space="preserve">-20 обучающихся;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07" w:lineRule="exact"/>
        <w:ind w:right="4489"/>
        <w:jc w:val="both"/>
        <w:rPr>
          <w:rFonts w:eastAsiaTheme="minorEastAsia"/>
        </w:rPr>
      </w:pPr>
      <w:r w:rsidRPr="00EC0831">
        <w:rPr>
          <w:rFonts w:eastAsiaTheme="minorEastAsia"/>
          <w:spacing w:val="-3"/>
        </w:rPr>
        <w:t>в естественнонаучных - 1</w:t>
      </w:r>
      <w:r w:rsidR="00323A24">
        <w:rPr>
          <w:rFonts w:eastAsiaTheme="minorEastAsia"/>
          <w:spacing w:val="-3"/>
        </w:rPr>
        <w:t>2</w:t>
      </w:r>
      <w:r w:rsidRPr="00EC0831">
        <w:rPr>
          <w:rFonts w:eastAsiaTheme="minorEastAsia"/>
          <w:spacing w:val="-3"/>
        </w:rPr>
        <w:t xml:space="preserve">-20 обучающихся;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10" w:lineRule="exact"/>
        <w:ind w:right="4036"/>
        <w:jc w:val="both"/>
        <w:rPr>
          <w:rFonts w:eastAsiaTheme="minorEastAsia"/>
        </w:rPr>
      </w:pPr>
      <w:r w:rsidRPr="00EC0831">
        <w:rPr>
          <w:rFonts w:eastAsiaTheme="minorEastAsia"/>
          <w:spacing w:val="-4"/>
        </w:rPr>
        <w:t>в физкультурно-спортивных- 1</w:t>
      </w:r>
      <w:r w:rsidR="00323A24">
        <w:rPr>
          <w:rFonts w:eastAsiaTheme="minorEastAsia"/>
          <w:spacing w:val="-4"/>
        </w:rPr>
        <w:t>2</w:t>
      </w:r>
      <w:r w:rsidRPr="00EC0831">
        <w:rPr>
          <w:rFonts w:eastAsiaTheme="minorEastAsia"/>
          <w:spacing w:val="-4"/>
        </w:rPr>
        <w:t xml:space="preserve">-25 обучающихся; </w:t>
      </w:r>
    </w:p>
    <w:p w:rsidR="00EC0831" w:rsidRPr="00EC0831" w:rsidRDefault="00323A24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07" w:lineRule="exact"/>
        <w:ind w:right="3915"/>
        <w:jc w:val="both"/>
        <w:rPr>
          <w:rFonts w:eastAsiaTheme="minorEastAsia"/>
          <w:spacing w:val="-3"/>
        </w:rPr>
      </w:pPr>
      <w:r>
        <w:rPr>
          <w:rFonts w:eastAsiaTheme="minorEastAsia"/>
          <w:spacing w:val="-4"/>
        </w:rPr>
        <w:t>в социально-педагогических – 12-</w:t>
      </w:r>
      <w:r w:rsidR="00EC0831" w:rsidRPr="00EC0831">
        <w:rPr>
          <w:rFonts w:eastAsiaTheme="minorEastAsia"/>
          <w:spacing w:val="-4"/>
        </w:rPr>
        <w:t xml:space="preserve">25 обучающихся; </w:t>
      </w:r>
    </w:p>
    <w:p w:rsidR="00EC0831" w:rsidRPr="00EC0831" w:rsidRDefault="00EC0831" w:rsidP="00EC08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07" w:lineRule="exact"/>
        <w:ind w:right="3915"/>
        <w:jc w:val="both"/>
        <w:rPr>
          <w:rFonts w:eastAsiaTheme="minorEastAsia"/>
          <w:spacing w:val="-3"/>
        </w:rPr>
      </w:pPr>
      <w:r w:rsidRPr="00EC0831">
        <w:rPr>
          <w:rFonts w:eastAsiaTheme="minorEastAsia"/>
          <w:spacing w:val="-3"/>
        </w:rPr>
        <w:t>в художественных - 1</w:t>
      </w:r>
      <w:r w:rsidR="00323A24">
        <w:rPr>
          <w:rFonts w:eastAsiaTheme="minorEastAsia"/>
          <w:spacing w:val="-3"/>
        </w:rPr>
        <w:t>2</w:t>
      </w:r>
      <w:r w:rsidRPr="00EC0831">
        <w:rPr>
          <w:rFonts w:eastAsiaTheme="minorEastAsia"/>
          <w:spacing w:val="-3"/>
        </w:rPr>
        <w:t xml:space="preserve">-25 обучающихся. </w:t>
      </w:r>
    </w:p>
    <w:p w:rsidR="00EC0831" w:rsidRPr="00EC0831" w:rsidRDefault="00EC0831" w:rsidP="00EC0831">
      <w:pPr>
        <w:tabs>
          <w:tab w:val="num" w:pos="574"/>
          <w:tab w:val="left" w:pos="960"/>
        </w:tabs>
        <w:ind w:firstLine="567"/>
        <w:jc w:val="both"/>
        <w:rPr>
          <w:bCs/>
        </w:rPr>
      </w:pPr>
    </w:p>
    <w:p w:rsidR="00EC0831" w:rsidRPr="00EC0831" w:rsidRDefault="00EC0831" w:rsidP="00EC0831">
      <w:pPr>
        <w:tabs>
          <w:tab w:val="num" w:pos="574"/>
          <w:tab w:val="left" w:pos="960"/>
        </w:tabs>
        <w:ind w:firstLine="567"/>
        <w:jc w:val="both"/>
        <w:rPr>
          <w:bCs/>
        </w:rPr>
      </w:pPr>
      <w:proofErr w:type="gramStart"/>
      <w:r w:rsidRPr="00EC0831">
        <w:rPr>
          <w:bCs/>
        </w:rPr>
        <w:t xml:space="preserve">Расписание занятий составляется для создания наиболее благоприятного режима труда и отдыха детей заместителем директора по учебно-воспитательной работе школы по представленной педагогическими работниками информации о комплектации объединений, пожеланий родителей (законных представителей), возрастных особенностей детей и установленных санитарно-гигиенических норм. </w:t>
      </w:r>
      <w:proofErr w:type="gramEnd"/>
    </w:p>
    <w:p w:rsidR="00EC0831" w:rsidRPr="00EC0831" w:rsidRDefault="00EC0831" w:rsidP="00EC0831">
      <w:pPr>
        <w:tabs>
          <w:tab w:val="num" w:pos="574"/>
          <w:tab w:val="left" w:pos="960"/>
        </w:tabs>
        <w:ind w:firstLine="567"/>
        <w:jc w:val="both"/>
        <w:rPr>
          <w:bCs/>
        </w:rPr>
      </w:pPr>
      <w:r w:rsidRPr="00EC0831">
        <w:rPr>
          <w:bCs/>
        </w:rPr>
        <w:lastRenderedPageBreak/>
        <w:t xml:space="preserve">Учебная нагрузка для одного объединения устанавливается директором учреждения с учетом профиля и программы: от 1 до 2 часов в неделю. </w:t>
      </w:r>
    </w:p>
    <w:p w:rsidR="00EC0831" w:rsidRPr="00EC0831" w:rsidRDefault="00EC0831" w:rsidP="00EC0831">
      <w:pPr>
        <w:tabs>
          <w:tab w:val="num" w:pos="574"/>
          <w:tab w:val="left" w:pos="960"/>
        </w:tabs>
        <w:ind w:firstLine="567"/>
        <w:jc w:val="both"/>
        <w:rPr>
          <w:bCs/>
        </w:rPr>
      </w:pPr>
      <w:r w:rsidRPr="00EC0831">
        <w:rPr>
          <w:bCs/>
        </w:rPr>
        <w:t xml:space="preserve">Продолжительность одного часа занятий - 40 минут. </w:t>
      </w:r>
      <w:r w:rsidRPr="00EC0831">
        <w:t>Продолжительность перемен между занятиями – 10 минут.</w:t>
      </w:r>
    </w:p>
    <w:p w:rsidR="00EC0831" w:rsidRPr="00EC0831" w:rsidRDefault="00EC0831" w:rsidP="00EC0831">
      <w:pPr>
        <w:jc w:val="both"/>
        <w:rPr>
          <w:color w:val="FF0000"/>
        </w:rPr>
      </w:pPr>
      <w:r w:rsidRPr="00EC0831">
        <w:rPr>
          <w:color w:val="FF0000"/>
        </w:rPr>
        <w:t xml:space="preserve">         </w:t>
      </w:r>
      <w:proofErr w:type="gramStart"/>
      <w:r w:rsidRPr="00EC0831">
        <w:rPr>
          <w:color w:val="000000"/>
        </w:rPr>
        <w:t xml:space="preserve">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  <w:proofErr w:type="gramEnd"/>
    </w:p>
    <w:p w:rsidR="00EC0831" w:rsidRPr="00EC0831" w:rsidRDefault="00EC0831" w:rsidP="00EC0831">
      <w:pPr>
        <w:widowControl w:val="0"/>
        <w:autoSpaceDE w:val="0"/>
        <w:autoSpaceDN w:val="0"/>
        <w:adjustRightInd w:val="0"/>
        <w:spacing w:line="322" w:lineRule="exact"/>
        <w:ind w:left="1084" w:right="2800" w:hanging="15"/>
        <w:jc w:val="both"/>
        <w:rPr>
          <w:rFonts w:eastAsiaTheme="minorEastAsia"/>
        </w:rPr>
      </w:pPr>
      <w:r w:rsidRPr="00EC0831">
        <w:rPr>
          <w:rFonts w:eastAsiaTheme="minorEastAsia"/>
          <w:b/>
          <w:bCs/>
          <w:spacing w:val="-11"/>
          <w:sz w:val="28"/>
          <w:szCs w:val="28"/>
        </w:rPr>
        <w:t xml:space="preserve">2.2. Контингент </w:t>
      </w:r>
      <w:proofErr w:type="gramStart"/>
      <w:r w:rsidRPr="00EC0831">
        <w:rPr>
          <w:rFonts w:eastAsiaTheme="minorEastAsia"/>
          <w:b/>
          <w:bCs/>
          <w:spacing w:val="-11"/>
          <w:sz w:val="28"/>
          <w:szCs w:val="28"/>
        </w:rPr>
        <w:t>обучающихся</w:t>
      </w:r>
      <w:proofErr w:type="gramEnd"/>
      <w:r w:rsidRPr="00EC0831">
        <w:rPr>
          <w:rFonts w:eastAsiaTheme="minorEastAsia"/>
          <w:b/>
          <w:bCs/>
          <w:spacing w:val="-11"/>
          <w:sz w:val="28"/>
          <w:szCs w:val="28"/>
        </w:rPr>
        <w:t xml:space="preserve"> </w:t>
      </w:r>
    </w:p>
    <w:p w:rsidR="00EC0831" w:rsidRPr="00EC0831" w:rsidRDefault="00EC0831" w:rsidP="00323A24">
      <w:pPr>
        <w:widowControl w:val="0"/>
        <w:autoSpaceDE w:val="0"/>
        <w:autoSpaceDN w:val="0"/>
        <w:adjustRightInd w:val="0"/>
        <w:spacing w:line="275" w:lineRule="exact"/>
        <w:ind w:right="28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Прием учащихся в объединения дополнительного образования осуществляется на основе </w:t>
      </w:r>
      <w:r w:rsidRPr="00EC0831">
        <w:rPr>
          <w:rFonts w:eastAsiaTheme="minorEastAsia"/>
          <w:spacing w:val="-4"/>
        </w:rPr>
        <w:t xml:space="preserve">свободного выбора учащимися программ. Зачисление в объединение осуществляется на срок, </w:t>
      </w:r>
      <w:r w:rsidRPr="00EC0831">
        <w:rPr>
          <w:rFonts w:eastAsiaTheme="minorEastAsia"/>
          <w:spacing w:val="-5"/>
        </w:rPr>
        <w:t xml:space="preserve">предусмотренный для освоения программы дополнительного образования. Каждый учащийся </w:t>
      </w:r>
      <w:r w:rsidRPr="00EC0831">
        <w:rPr>
          <w:rFonts w:eastAsiaTheme="minorEastAsia"/>
        </w:rPr>
        <w:t>имеет право заниматься в нескольких объединениях, и менять их. При</w:t>
      </w:r>
      <w:r w:rsidR="00323A24">
        <w:rPr>
          <w:rFonts w:eastAsiaTheme="minorEastAsia"/>
        </w:rPr>
        <w:t>ё</w:t>
      </w:r>
      <w:r w:rsidRPr="00EC0831">
        <w:rPr>
          <w:rFonts w:eastAsiaTheme="minorEastAsia"/>
        </w:rPr>
        <w:t xml:space="preserve">м производится на </w:t>
      </w:r>
      <w:r w:rsidRPr="00EC0831">
        <w:rPr>
          <w:rFonts w:eastAsiaTheme="minorEastAsia"/>
          <w:spacing w:val="-5"/>
        </w:rPr>
        <w:t xml:space="preserve">основании письменного заявления поступающего, достигшего 14 - летнего возраста с согласия </w:t>
      </w:r>
      <w:r w:rsidRPr="00EC0831">
        <w:rPr>
          <w:rFonts w:eastAsiaTheme="minorEastAsia"/>
        </w:rPr>
        <w:t xml:space="preserve">родителей (законных представителей) или родителей (законных представителей), которое </w:t>
      </w:r>
      <w:r w:rsidRPr="00EC0831">
        <w:rPr>
          <w:rFonts w:eastAsiaTheme="minorEastAsia"/>
          <w:spacing w:val="-8"/>
        </w:rPr>
        <w:t xml:space="preserve">хранится у заместителя директора, курирующего дополнительное образование. </w:t>
      </w:r>
    </w:p>
    <w:p w:rsidR="00EC0831" w:rsidRPr="00EC0831" w:rsidRDefault="00323A24" w:rsidP="00323A24">
      <w:pPr>
        <w:widowControl w:val="0"/>
        <w:autoSpaceDE w:val="0"/>
        <w:autoSpaceDN w:val="0"/>
        <w:adjustRightInd w:val="0"/>
        <w:spacing w:line="300" w:lineRule="exact"/>
        <w:ind w:right="47" w:hanging="15"/>
        <w:jc w:val="both"/>
        <w:rPr>
          <w:rFonts w:eastAsiaTheme="minorEastAsia"/>
        </w:rPr>
      </w:pPr>
      <w:r>
        <w:rPr>
          <w:rFonts w:eastAsiaTheme="minorEastAsia"/>
          <w:spacing w:val="-7"/>
        </w:rPr>
        <w:t>При приё</w:t>
      </w:r>
      <w:r w:rsidR="00EC0831" w:rsidRPr="00EC0831">
        <w:rPr>
          <w:rFonts w:eastAsiaTheme="minorEastAsia"/>
          <w:spacing w:val="-7"/>
        </w:rPr>
        <w:t xml:space="preserve">ме на обучение поступающих и (или) его родителей (законных представителей) </w:t>
      </w:r>
      <w:r w:rsidR="00EC0831" w:rsidRPr="00EC0831">
        <w:rPr>
          <w:rFonts w:eastAsiaTheme="minorEastAsia"/>
        </w:rPr>
        <w:t xml:space="preserve">школа знакомит с Уставом, лицензией на осуществление образовательной деятельности, </w:t>
      </w:r>
      <w:r w:rsidR="00EC0831" w:rsidRPr="00EC0831">
        <w:rPr>
          <w:rFonts w:eastAsiaTheme="minorEastAsia"/>
          <w:spacing w:val="-2"/>
        </w:rPr>
        <w:t xml:space="preserve">программами и другими документами, регламентирующими организацию и осуществление </w:t>
      </w:r>
      <w:r w:rsidR="00EC0831" w:rsidRPr="00EC0831">
        <w:rPr>
          <w:rFonts w:eastAsiaTheme="minorEastAsia"/>
          <w:spacing w:val="-8"/>
        </w:rPr>
        <w:t xml:space="preserve">образовательной деятельности, правами и обязанностями обучающихся. </w:t>
      </w:r>
    </w:p>
    <w:p w:rsidR="00EC0831" w:rsidRPr="00EC0831" w:rsidRDefault="00EC0831" w:rsidP="002B3F72">
      <w:pPr>
        <w:widowControl w:val="0"/>
        <w:autoSpaceDE w:val="0"/>
        <w:autoSpaceDN w:val="0"/>
        <w:adjustRightInd w:val="0"/>
        <w:spacing w:line="284" w:lineRule="exact"/>
        <w:ind w:right="51" w:hanging="15"/>
        <w:jc w:val="both"/>
        <w:rPr>
          <w:rFonts w:eastAsiaTheme="minorEastAsia"/>
        </w:rPr>
      </w:pPr>
      <w:r w:rsidRPr="00EC0831">
        <w:rPr>
          <w:rFonts w:eastAsiaTheme="minorEastAsia"/>
          <w:spacing w:val="-7"/>
        </w:rPr>
        <w:t xml:space="preserve">В объединения второго, третьего и последующего годов обучения могут быть зачислены учащиеся, </w:t>
      </w:r>
      <w:r w:rsidRPr="00EC0831">
        <w:rPr>
          <w:rFonts w:eastAsiaTheme="minorEastAsia"/>
          <w:spacing w:val="-8"/>
        </w:rPr>
        <w:t xml:space="preserve">не занимавшиеся ранее при условии успешного прохождения собеседования. </w:t>
      </w:r>
    </w:p>
    <w:p w:rsidR="00EC0831" w:rsidRDefault="00DB3F9F" w:rsidP="002B3F72">
      <w:pPr>
        <w:widowControl w:val="0"/>
        <w:autoSpaceDE w:val="0"/>
        <w:autoSpaceDN w:val="0"/>
        <w:adjustRightInd w:val="0"/>
        <w:spacing w:line="318" w:lineRule="exact"/>
        <w:ind w:right="646" w:hanging="15"/>
        <w:jc w:val="both"/>
        <w:rPr>
          <w:rFonts w:eastAsiaTheme="minorEastAsia"/>
          <w:spacing w:val="-11"/>
        </w:rPr>
      </w:pPr>
      <w:r>
        <w:rPr>
          <w:rFonts w:eastAsiaTheme="minorEastAsia"/>
          <w:spacing w:val="-7"/>
        </w:rPr>
        <w:t>В 202</w:t>
      </w:r>
      <w:r w:rsidR="00F068FC">
        <w:rPr>
          <w:rFonts w:eastAsiaTheme="minorEastAsia"/>
          <w:spacing w:val="-7"/>
        </w:rPr>
        <w:t>2</w:t>
      </w:r>
      <w:r w:rsidR="00EC0831" w:rsidRPr="00EC0831">
        <w:rPr>
          <w:rFonts w:eastAsiaTheme="minorEastAsia"/>
          <w:spacing w:val="-7"/>
        </w:rPr>
        <w:t>-20</w:t>
      </w:r>
      <w:r w:rsidR="003F018B">
        <w:rPr>
          <w:rFonts w:eastAsiaTheme="minorEastAsia"/>
          <w:spacing w:val="-7"/>
        </w:rPr>
        <w:t>2</w:t>
      </w:r>
      <w:r w:rsidR="00F068FC">
        <w:rPr>
          <w:rFonts w:eastAsiaTheme="minorEastAsia"/>
          <w:spacing w:val="-7"/>
        </w:rPr>
        <w:t>3</w:t>
      </w:r>
      <w:r w:rsidR="00323A24">
        <w:rPr>
          <w:rFonts w:eastAsiaTheme="minorEastAsia"/>
          <w:spacing w:val="-7"/>
        </w:rPr>
        <w:t xml:space="preserve"> </w:t>
      </w:r>
      <w:r w:rsidR="00F068FC">
        <w:rPr>
          <w:rFonts w:eastAsiaTheme="minorEastAsia"/>
          <w:spacing w:val="-7"/>
        </w:rPr>
        <w:t>учебном году в школе работает 17</w:t>
      </w:r>
      <w:r w:rsidR="00EC0831" w:rsidRPr="00EC0831">
        <w:rPr>
          <w:rFonts w:eastAsiaTheme="minorEastAsia"/>
          <w:spacing w:val="-7"/>
        </w:rPr>
        <w:t xml:space="preserve"> детских объединений. Общий охват учащихся </w:t>
      </w:r>
      <w:r w:rsidR="00EC0831" w:rsidRPr="00EC0831">
        <w:rPr>
          <w:rFonts w:eastAsiaTheme="minorEastAsia"/>
          <w:spacing w:val="-11"/>
        </w:rPr>
        <w:t xml:space="preserve">составляет </w:t>
      </w:r>
      <w:r w:rsidR="003F018B">
        <w:rPr>
          <w:rFonts w:eastAsiaTheme="minorEastAsia"/>
          <w:spacing w:val="-11"/>
        </w:rPr>
        <w:t>2</w:t>
      </w:r>
      <w:r w:rsidR="00F068FC">
        <w:rPr>
          <w:rFonts w:eastAsiaTheme="minorEastAsia"/>
          <w:spacing w:val="-11"/>
        </w:rPr>
        <w:t>55</w:t>
      </w:r>
      <w:r w:rsidR="00323A24">
        <w:rPr>
          <w:rFonts w:eastAsiaTheme="minorEastAsia"/>
          <w:spacing w:val="-11"/>
        </w:rPr>
        <w:t xml:space="preserve"> </w:t>
      </w:r>
      <w:r w:rsidR="00EC0831" w:rsidRPr="00EC0831">
        <w:rPr>
          <w:rFonts w:eastAsiaTheme="minorEastAsia"/>
          <w:spacing w:val="-11"/>
        </w:rPr>
        <w:t xml:space="preserve">чел. </w:t>
      </w:r>
    </w:p>
    <w:p w:rsidR="002B3F72" w:rsidRPr="00EC0831" w:rsidRDefault="002B3F72" w:rsidP="002B3F72">
      <w:pPr>
        <w:widowControl w:val="0"/>
        <w:autoSpaceDE w:val="0"/>
        <w:autoSpaceDN w:val="0"/>
        <w:adjustRightInd w:val="0"/>
        <w:spacing w:line="318" w:lineRule="exact"/>
        <w:ind w:right="646" w:hanging="15"/>
        <w:jc w:val="both"/>
        <w:rPr>
          <w:rFonts w:eastAsiaTheme="minorEastAsia"/>
        </w:rPr>
      </w:pPr>
    </w:p>
    <w:p w:rsidR="00EC0831" w:rsidRDefault="00EC0831" w:rsidP="00323A24">
      <w:pPr>
        <w:widowControl w:val="0"/>
        <w:autoSpaceDE w:val="0"/>
        <w:autoSpaceDN w:val="0"/>
        <w:adjustRightInd w:val="0"/>
        <w:spacing w:line="292" w:lineRule="exact"/>
        <w:ind w:right="2321" w:hanging="15"/>
        <w:jc w:val="both"/>
        <w:rPr>
          <w:rFonts w:eastAsiaTheme="minorEastAsia"/>
          <w:spacing w:val="-7"/>
        </w:rPr>
      </w:pPr>
      <w:r w:rsidRPr="00EC0831">
        <w:rPr>
          <w:rFonts w:eastAsiaTheme="minorEastAsia"/>
          <w:spacing w:val="-7"/>
        </w:rPr>
        <w:t>Количество уча</w:t>
      </w:r>
      <w:r w:rsidR="002B3F72">
        <w:rPr>
          <w:rFonts w:eastAsiaTheme="minorEastAsia"/>
          <w:spacing w:val="-7"/>
        </w:rPr>
        <w:t>щихся по разным направлениям 202</w:t>
      </w:r>
      <w:r w:rsidR="00B041BB">
        <w:rPr>
          <w:rFonts w:eastAsiaTheme="minorEastAsia"/>
          <w:spacing w:val="-7"/>
        </w:rPr>
        <w:t>3</w:t>
      </w:r>
      <w:r w:rsidRPr="00EC0831">
        <w:rPr>
          <w:rFonts w:eastAsiaTheme="minorEastAsia"/>
          <w:spacing w:val="-7"/>
        </w:rPr>
        <w:t>-20</w:t>
      </w:r>
      <w:r w:rsidR="002B3F72">
        <w:rPr>
          <w:rFonts w:eastAsiaTheme="minorEastAsia"/>
          <w:spacing w:val="-7"/>
        </w:rPr>
        <w:t>2</w:t>
      </w:r>
      <w:r w:rsidR="00B041BB">
        <w:rPr>
          <w:rFonts w:eastAsiaTheme="minorEastAsia"/>
          <w:spacing w:val="-7"/>
        </w:rPr>
        <w:t>4</w:t>
      </w:r>
      <w:r w:rsidRPr="00EC0831">
        <w:rPr>
          <w:rFonts w:eastAsiaTheme="minorEastAsia"/>
          <w:spacing w:val="-7"/>
        </w:rPr>
        <w:t xml:space="preserve"> уч. года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693"/>
        <w:gridCol w:w="2179"/>
        <w:gridCol w:w="1635"/>
        <w:gridCol w:w="1147"/>
      </w:tblGrid>
      <w:tr w:rsidR="002B3F72" w:rsidRPr="00C7054E" w:rsidTr="00DB3F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2" w:rsidRPr="00C7054E" w:rsidRDefault="002B3F72" w:rsidP="002B3F72">
            <w:pPr>
              <w:rPr>
                <w:bCs/>
              </w:rPr>
            </w:pPr>
            <w:r>
              <w:rPr>
                <w:bCs/>
              </w:rPr>
              <w:t>№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72" w:rsidRPr="002B3F72" w:rsidRDefault="002B3F72" w:rsidP="002B3F72">
            <w:pPr>
              <w:rPr>
                <w:b/>
                <w:bCs/>
              </w:rPr>
            </w:pPr>
            <w:r w:rsidRPr="002B3F72">
              <w:rPr>
                <w:b/>
                <w:bCs/>
              </w:rPr>
              <w:t xml:space="preserve">Направления </w:t>
            </w:r>
          </w:p>
          <w:p w:rsidR="002B3F72" w:rsidRPr="002B3F72" w:rsidRDefault="002B3F72" w:rsidP="002B3F72">
            <w:pPr>
              <w:rPr>
                <w:b/>
              </w:rPr>
            </w:pPr>
            <w:r w:rsidRPr="002B3F72">
              <w:rPr>
                <w:b/>
                <w:bCs/>
              </w:rPr>
              <w:t>развития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2" w:rsidRPr="00C7054E" w:rsidRDefault="002B3F72" w:rsidP="002B3F7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7054E">
              <w:rPr>
                <w:bCs/>
              </w:rPr>
              <w:t>Наименование</w:t>
            </w:r>
          </w:p>
          <w:p w:rsidR="002B3F72" w:rsidRPr="00C7054E" w:rsidRDefault="002B3F72" w:rsidP="002B3F72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7054E">
              <w:rPr>
                <w:bCs/>
              </w:rPr>
              <w:t xml:space="preserve"> объединения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72" w:rsidRPr="00C7054E" w:rsidRDefault="002B3F72" w:rsidP="002B3F72">
            <w:r w:rsidRPr="00C7054E">
              <w:t>Педагог</w:t>
            </w:r>
          </w:p>
          <w:p w:rsidR="002B3F72" w:rsidRPr="00C7054E" w:rsidRDefault="002B3F72" w:rsidP="002B3F72">
            <w:r w:rsidRPr="00C7054E">
              <w:t xml:space="preserve"> Ф.И.О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2" w:rsidRPr="00C7054E" w:rsidRDefault="002B3F72" w:rsidP="002B3F72">
            <w:r>
              <w:t>Кол-во в группе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2" w:rsidRPr="00C7054E" w:rsidRDefault="002B3F72" w:rsidP="002B3F72">
            <w:r>
              <w:t>КЛАСС</w:t>
            </w:r>
          </w:p>
        </w:tc>
      </w:tr>
      <w:tr w:rsidR="00B041BB" w:rsidRPr="00C7054E" w:rsidTr="00DB3F9F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2B3F72"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1BB" w:rsidRPr="002B3F72" w:rsidRDefault="00B041BB" w:rsidP="002B3F72">
            <w:pPr>
              <w:rPr>
                <w:b/>
              </w:rPr>
            </w:pPr>
            <w:r w:rsidRPr="002B3F72">
              <w:rPr>
                <w:b/>
              </w:rPr>
              <w:t xml:space="preserve">Физкультурно </w:t>
            </w:r>
            <w:proofErr w:type="gramStart"/>
            <w:r w:rsidRPr="002B3F72">
              <w:rPr>
                <w:b/>
              </w:rPr>
              <w:t>-с</w:t>
            </w:r>
            <w:proofErr w:type="gramEnd"/>
            <w:r w:rsidRPr="002B3F72">
              <w:rPr>
                <w:b/>
              </w:rPr>
              <w:t>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>
              <w:t xml:space="preserve">«Волейбол»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>
              <w:t>Шпак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3755C9" w:rsidRDefault="00B041BB" w:rsidP="002B3F72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10а</w:t>
            </w:r>
          </w:p>
        </w:tc>
      </w:tr>
      <w:tr w:rsidR="00B041BB" w:rsidRPr="00C7054E" w:rsidTr="00DB3F9F">
        <w:trPr>
          <w:trHeight w:val="5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2B3F72"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 w:rsidRPr="00003D65">
              <w:rPr>
                <w:bCs/>
              </w:rPr>
              <w:t>«</w:t>
            </w:r>
            <w:r>
              <w:rPr>
                <w:bCs/>
              </w:rPr>
              <w:t>Патриот</w:t>
            </w:r>
            <w:r w:rsidRPr="00003D6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3755C9" w:rsidRDefault="00B041BB" w:rsidP="00B041BB">
            <w:proofErr w:type="spellStart"/>
            <w:r w:rsidRPr="003755C9">
              <w:t>С</w:t>
            </w:r>
            <w:r>
              <w:t>крипников</w:t>
            </w:r>
            <w:proofErr w:type="spellEnd"/>
            <w:r w:rsidRPr="003755C9">
              <w:t xml:space="preserve"> </w:t>
            </w:r>
            <w:r>
              <w:t>Д.В</w:t>
            </w:r>
            <w:r w:rsidRPr="003755C9"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9а</w:t>
            </w:r>
          </w:p>
        </w:tc>
      </w:tr>
      <w:tr w:rsidR="00B041BB" w:rsidRPr="00C7054E" w:rsidTr="00DB3F9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1BB" w:rsidRPr="002B3F72" w:rsidRDefault="00B041BB" w:rsidP="002B3F72">
            <w:pPr>
              <w:rPr>
                <w:b/>
              </w:rPr>
            </w:pPr>
            <w:r w:rsidRPr="002B3F72">
              <w:rPr>
                <w:b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B" w:rsidRPr="00003D65" w:rsidRDefault="00B041BB" w:rsidP="00B041BB">
            <w:r w:rsidRPr="00003D65">
              <w:t xml:space="preserve">«Юные журналисты»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B" w:rsidRDefault="00B041BB" w:rsidP="00B041BB">
            <w:r>
              <w:t xml:space="preserve">Чижик О.П.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10б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BB" w:rsidRPr="00B72C4C" w:rsidRDefault="00B041BB" w:rsidP="00B041BB">
            <w:r w:rsidRPr="00B72C4C">
              <w:t>«</w:t>
            </w:r>
            <w:r>
              <w:t>Основы первой помощи</w:t>
            </w:r>
            <w:r w:rsidRPr="00B72C4C">
              <w:t>»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B041BB">
            <w:proofErr w:type="spellStart"/>
            <w:r w:rsidRPr="003755C9">
              <w:t>С</w:t>
            </w:r>
            <w:r>
              <w:t>крипников</w:t>
            </w:r>
            <w:proofErr w:type="spellEnd"/>
            <w:r w:rsidRPr="003755C9">
              <w:t xml:space="preserve"> </w:t>
            </w:r>
            <w:r>
              <w:t>Д.В</w:t>
            </w:r>
            <w:r w:rsidRPr="003755C9">
              <w:t>.</w:t>
            </w:r>
          </w:p>
          <w:p w:rsidR="00B041BB" w:rsidRPr="003755C9" w:rsidRDefault="00B041BB" w:rsidP="00B041B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F068FC">
            <w:r>
              <w:t>11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Default="00B041BB" w:rsidP="00DB3F9F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B72C4C" w:rsidRDefault="00B041BB" w:rsidP="00B041BB">
            <w:r w:rsidRPr="00B72C4C">
              <w:t xml:space="preserve">ЮИД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roofErr w:type="spellStart"/>
            <w:r>
              <w:t>Кутукова</w:t>
            </w:r>
            <w:proofErr w:type="spellEnd"/>
            <w:r>
              <w:t>-Пятина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4-5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rPr>
                <w:bCs/>
              </w:rPr>
            </w:pPr>
            <w:r>
              <w:rPr>
                <w:bCs/>
              </w:rPr>
              <w:t xml:space="preserve">«Юные армейцы» </w:t>
            </w:r>
          </w:p>
          <w:p w:rsidR="00B041BB" w:rsidRPr="00003D65" w:rsidRDefault="00B041BB" w:rsidP="00B041BB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roofErr w:type="spellStart"/>
            <w:r>
              <w:t>Бобро</w:t>
            </w:r>
            <w:proofErr w:type="spellEnd"/>
            <w:r>
              <w:t xml:space="preserve"> Ю.В.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2B3F72">
            <w:r>
              <w:t>5-6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 w:rsidRPr="00003D65">
              <w:t>«</w:t>
            </w:r>
            <w:r>
              <w:t xml:space="preserve">Путешествие по странам Европы»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proofErr w:type="spellStart"/>
            <w:r>
              <w:t>Щепель</w:t>
            </w:r>
            <w:proofErr w:type="spellEnd"/>
            <w:r>
              <w:t xml:space="preserve"> И.В.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2B3F72">
            <w:r>
              <w:t>7-8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rPr>
                <w:bCs/>
              </w:rPr>
            </w:pPr>
            <w:r>
              <w:rPr>
                <w:bCs/>
              </w:rPr>
              <w:t>«Юные филологи»</w:t>
            </w:r>
            <w:r w:rsidRPr="00942D9E">
              <w:rPr>
                <w:bCs/>
              </w:rPr>
              <w:t xml:space="preserve"> </w:t>
            </w:r>
          </w:p>
          <w:p w:rsidR="00B041BB" w:rsidRDefault="00B041BB" w:rsidP="00B041BB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r>
              <w:t>Белова Е.Т.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2B3F72">
            <w:r>
              <w:t>6б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DB3F9F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  <w:r w:rsidRPr="002B3F72">
              <w:rPr>
                <w:b/>
              </w:rPr>
              <w:t>Естественнонаучное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rPr>
                <w:bCs/>
              </w:rPr>
            </w:pPr>
            <w:r>
              <w:rPr>
                <w:bCs/>
              </w:rPr>
              <w:t xml:space="preserve">«Секреты русского языка»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r>
              <w:t>Белова Е.Т.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8б</w:t>
            </w:r>
          </w:p>
        </w:tc>
      </w:tr>
      <w:tr w:rsidR="00B041BB" w:rsidRPr="00C7054E" w:rsidTr="00DB3F9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FE66F1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  <w:r w:rsidRPr="002B3F72">
              <w:rPr>
                <w:b/>
              </w:rPr>
              <w:t>Художественное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rPr>
                <w:bCs/>
              </w:rPr>
            </w:pPr>
            <w:r>
              <w:rPr>
                <w:bCs/>
              </w:rPr>
              <w:t xml:space="preserve">«Танцевальный» </w:t>
            </w:r>
          </w:p>
          <w:p w:rsidR="00B041BB" w:rsidRPr="00003D65" w:rsidRDefault="00B041BB" w:rsidP="00B041BB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roofErr w:type="spellStart"/>
            <w:r>
              <w:t>Кутукова</w:t>
            </w:r>
            <w:proofErr w:type="spellEnd"/>
            <w:r>
              <w:t>-Пятина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3-4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FE66F1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r>
              <w:t>«Лазоревый цветок</w:t>
            </w:r>
            <w:proofErr w:type="gramStart"/>
            <w:r>
              <w:t>»-</w:t>
            </w:r>
            <w:proofErr w:type="gramEnd"/>
            <w:r>
              <w:t xml:space="preserve">хоровой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>
              <w:t>3-4</w:t>
            </w:r>
          </w:p>
        </w:tc>
      </w:tr>
      <w:tr w:rsidR="00B041BB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FE66F1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B041BB">
            <w:pPr>
              <w:rPr>
                <w:bCs/>
              </w:rPr>
            </w:pPr>
            <w:r>
              <w:rPr>
                <w:bCs/>
              </w:rPr>
              <w:t>«Казачий фольклор»</w:t>
            </w:r>
          </w:p>
          <w:p w:rsidR="00B041BB" w:rsidRPr="00C7054E" w:rsidRDefault="00B041BB" w:rsidP="00B041BB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2B3F72">
            <w:r>
              <w:t>2-3</w:t>
            </w:r>
          </w:p>
        </w:tc>
      </w:tr>
      <w:tr w:rsidR="00B041BB" w:rsidRPr="00C7054E" w:rsidTr="00FE66F1">
        <w:trPr>
          <w:trHeight w:val="24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FE66F1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r w:rsidRPr="00003D65">
              <w:t>«</w:t>
            </w:r>
            <w:r>
              <w:t>Вокальный</w:t>
            </w:r>
            <w:r w:rsidRPr="00003D65">
              <w:t>»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B041BB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F068FC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003D65" w:rsidRDefault="00B041BB" w:rsidP="00FE66F1">
            <w:r>
              <w:t>8в</w:t>
            </w:r>
          </w:p>
        </w:tc>
      </w:tr>
      <w:tr w:rsidR="00B041BB" w:rsidRPr="00C7054E" w:rsidTr="00FE66F1">
        <w:trPr>
          <w:trHeight w:val="24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041BB" w:rsidRPr="00C7054E" w:rsidRDefault="00B041BB" w:rsidP="00FE66F1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1BB" w:rsidRPr="002B3F72" w:rsidRDefault="00B041BB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C7054E" w:rsidRDefault="00B041BB" w:rsidP="00B041BB">
            <w:r>
              <w:t>«</w:t>
            </w:r>
            <w:r w:rsidRPr="00C7054E">
              <w:t>Краски доской земли</w:t>
            </w:r>
            <w:r>
              <w:t xml:space="preserve">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C7054E" w:rsidRDefault="00B041BB" w:rsidP="00B041BB">
            <w:proofErr w:type="spellStart"/>
            <w:r w:rsidRPr="00C7054E">
              <w:t>Арж</w:t>
            </w:r>
            <w:r>
              <w:t>е</w:t>
            </w:r>
            <w:r w:rsidRPr="00C7054E">
              <w:t>новская</w:t>
            </w:r>
            <w:proofErr w:type="spellEnd"/>
            <w:r w:rsidRPr="00C7054E">
              <w:t xml:space="preserve"> О</w:t>
            </w:r>
            <w:r>
              <w:t>.</w:t>
            </w:r>
            <w:r w:rsidRPr="00C7054E">
              <w:t>В</w:t>
            </w:r>
            <w: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Pr="003755C9" w:rsidRDefault="00B041BB" w:rsidP="00F068FC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BB" w:rsidRDefault="00B041BB" w:rsidP="00FE66F1">
            <w:r>
              <w:t>5а</w:t>
            </w:r>
          </w:p>
        </w:tc>
      </w:tr>
      <w:tr w:rsidR="00F068FC" w:rsidRPr="00C7054E" w:rsidTr="00DB3F9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FC" w:rsidRPr="00C7054E" w:rsidRDefault="00F068FC" w:rsidP="00F068FC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FC" w:rsidRPr="002B3F72" w:rsidRDefault="00F068FC" w:rsidP="002B3F72">
            <w:pPr>
              <w:rPr>
                <w:b/>
              </w:rPr>
            </w:pPr>
            <w:r w:rsidRPr="002B3F72">
              <w:rPr>
                <w:b/>
              </w:rPr>
              <w:t>Туристско – краеведческое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FC" w:rsidRPr="00B72C4C" w:rsidRDefault="00F068FC" w:rsidP="002B3F72">
            <w:r w:rsidRPr="00B72C4C">
              <w:t>«Юный эколог»</w:t>
            </w:r>
            <w:r>
              <w:t xml:space="preserve"> </w:t>
            </w:r>
            <w:r w:rsidRPr="00B72C4C"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FC" w:rsidRPr="00C7054E" w:rsidRDefault="00F068FC" w:rsidP="002B3F72">
            <w:r>
              <w:t>Доброквашина Л.Н.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3755C9" w:rsidRDefault="00F068FC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003D65" w:rsidRDefault="00F068FC" w:rsidP="00F068FC">
            <w:r>
              <w:t>7</w:t>
            </w:r>
            <w:r w:rsidR="00B041BB">
              <w:t>а</w:t>
            </w:r>
          </w:p>
        </w:tc>
      </w:tr>
      <w:tr w:rsidR="00F068FC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068FC" w:rsidRPr="00C7054E" w:rsidRDefault="00F068FC" w:rsidP="002B3F72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8FC" w:rsidRPr="002B3F72" w:rsidRDefault="00F068FC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FC" w:rsidRPr="00403480" w:rsidRDefault="00F068FC" w:rsidP="002B3F72">
            <w:r w:rsidRPr="00403480">
              <w:t>«</w:t>
            </w:r>
            <w:r w:rsidRPr="00FE66F1">
              <w:t>Казачий край</w:t>
            </w:r>
            <w:r w:rsidRPr="00403480">
              <w:t xml:space="preserve">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FC" w:rsidRPr="00403480" w:rsidRDefault="00F068FC" w:rsidP="002B3F72">
            <w:proofErr w:type="spellStart"/>
            <w:r w:rsidRPr="00403480">
              <w:t>Аржановская</w:t>
            </w:r>
            <w:proofErr w:type="spellEnd"/>
            <w:r w:rsidRPr="00403480">
              <w:t xml:space="preserve"> О.В.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3755C9" w:rsidRDefault="00F068FC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403480" w:rsidRDefault="00F068FC" w:rsidP="002B3F72">
            <w:r>
              <w:t>7б</w:t>
            </w:r>
          </w:p>
        </w:tc>
      </w:tr>
      <w:tr w:rsidR="00F068FC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068FC" w:rsidRDefault="00F068FC" w:rsidP="002B3F72"/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FC" w:rsidRPr="002B3F72" w:rsidRDefault="00F068FC" w:rsidP="002B3F72">
            <w:pPr>
              <w:rPr>
                <w:b/>
              </w:rPr>
            </w:pPr>
            <w:r w:rsidRPr="00FE66F1">
              <w:rPr>
                <w:b/>
              </w:rPr>
              <w:t>Техническое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403480" w:rsidRDefault="00F068FC" w:rsidP="00FE66F1">
            <w:r>
              <w:t>«Мой друг компьютер»</w:t>
            </w:r>
            <w:r w:rsidRPr="00403480"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403480" w:rsidRDefault="00F068FC" w:rsidP="00F068FC">
            <w:r>
              <w:t>Герасимов А.Н.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F068FC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B041BB" w:rsidP="002B3F72">
            <w:r>
              <w:t>6а</w:t>
            </w:r>
          </w:p>
        </w:tc>
      </w:tr>
      <w:tr w:rsidR="00F068FC" w:rsidRPr="00C7054E" w:rsidTr="00DB3F9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068FC" w:rsidRDefault="00F068FC" w:rsidP="002B3F72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FC" w:rsidRPr="002B3F72" w:rsidRDefault="00F068FC" w:rsidP="002B3F7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403480" w:rsidRDefault="00F068FC" w:rsidP="00FE66F1">
            <w:r>
              <w:t>«Информатика в играх и задачах»</w:t>
            </w:r>
            <w:r w:rsidRPr="00403480"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403480" w:rsidRDefault="00F068FC" w:rsidP="00F068FC">
            <w:r>
              <w:t>Герасимов А.Н.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F068FC" w:rsidP="00DB3F9F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F068FC" w:rsidP="002B3F72">
            <w:r>
              <w:t>8</w:t>
            </w:r>
            <w:r w:rsidR="00B041BB">
              <w:t>а</w:t>
            </w:r>
          </w:p>
        </w:tc>
      </w:tr>
      <w:tr w:rsidR="00F068FC" w:rsidRPr="00C7054E" w:rsidTr="00DB3F9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F068FC" w:rsidP="002B3F72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2B3F72" w:rsidRDefault="00F068FC" w:rsidP="002B3F72">
            <w:pPr>
              <w:rPr>
                <w:b/>
              </w:rPr>
            </w:pPr>
            <w:r w:rsidRPr="002B3F72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C7054E" w:rsidRDefault="00F068FC" w:rsidP="002B3F7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C7054E" w:rsidRDefault="00F068FC" w:rsidP="002B3F72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Pr="002B3F72" w:rsidRDefault="00F068FC" w:rsidP="00B041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41BB">
              <w:rPr>
                <w:b/>
              </w:rPr>
              <w:t>70/268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FC" w:rsidRDefault="00F068FC" w:rsidP="002B3F72"/>
        </w:tc>
      </w:tr>
    </w:tbl>
    <w:p w:rsidR="00323A24" w:rsidRDefault="00323A24" w:rsidP="00323A24">
      <w:pPr>
        <w:widowControl w:val="0"/>
        <w:autoSpaceDE w:val="0"/>
        <w:autoSpaceDN w:val="0"/>
        <w:adjustRightInd w:val="0"/>
        <w:spacing w:line="332" w:lineRule="exact"/>
        <w:ind w:left="1084" w:right="1413" w:firstLine="839"/>
        <w:rPr>
          <w:rFonts w:eastAsiaTheme="minorEastAsia"/>
          <w:b/>
          <w:bCs/>
          <w:spacing w:val="-11"/>
          <w:sz w:val="28"/>
          <w:szCs w:val="28"/>
        </w:rPr>
      </w:pPr>
    </w:p>
    <w:p w:rsidR="00323A24" w:rsidRPr="00323A24" w:rsidRDefault="00323A24" w:rsidP="002B3F72">
      <w:pPr>
        <w:widowControl w:val="0"/>
        <w:autoSpaceDE w:val="0"/>
        <w:autoSpaceDN w:val="0"/>
        <w:adjustRightInd w:val="0"/>
        <w:spacing w:line="332" w:lineRule="exact"/>
        <w:ind w:left="1084" w:right="1413" w:firstLine="839"/>
        <w:jc w:val="center"/>
        <w:rPr>
          <w:rFonts w:eastAsiaTheme="minorEastAsia"/>
        </w:rPr>
      </w:pPr>
      <w:r>
        <w:rPr>
          <w:rFonts w:eastAsiaTheme="minorEastAsia"/>
          <w:b/>
          <w:bCs/>
          <w:spacing w:val="-11"/>
          <w:sz w:val="28"/>
          <w:szCs w:val="28"/>
        </w:rPr>
        <w:t xml:space="preserve">3. </w:t>
      </w:r>
      <w:r w:rsidRPr="00323A24">
        <w:rPr>
          <w:rFonts w:eastAsiaTheme="minorEastAsia"/>
          <w:b/>
          <w:bCs/>
          <w:spacing w:val="-11"/>
          <w:sz w:val="28"/>
          <w:szCs w:val="28"/>
        </w:rPr>
        <w:t>Содержание дополнительного образования школы</w:t>
      </w:r>
    </w:p>
    <w:p w:rsidR="00323A24" w:rsidRPr="00323A24" w:rsidRDefault="00323A24" w:rsidP="00323A24">
      <w:pPr>
        <w:widowControl w:val="0"/>
        <w:autoSpaceDE w:val="0"/>
        <w:autoSpaceDN w:val="0"/>
        <w:adjustRightInd w:val="0"/>
        <w:spacing w:line="281" w:lineRule="exact"/>
        <w:ind w:left="375" w:right="26" w:firstLine="708"/>
        <w:rPr>
          <w:rFonts w:eastAsiaTheme="minorEastAsia"/>
        </w:rPr>
      </w:pPr>
      <w:r w:rsidRPr="00323A24">
        <w:rPr>
          <w:rFonts w:eastAsiaTheme="minorEastAsia"/>
          <w:spacing w:val="3"/>
        </w:rPr>
        <w:t xml:space="preserve">Программы дополнительного образования в школе имеют направленности: </w:t>
      </w:r>
    </w:p>
    <w:p w:rsidR="00323A24" w:rsidRPr="00323A24" w:rsidRDefault="00323A24" w:rsidP="00F068FC">
      <w:pPr>
        <w:widowControl w:val="0"/>
        <w:autoSpaceDE w:val="0"/>
        <w:autoSpaceDN w:val="0"/>
        <w:adjustRightInd w:val="0"/>
        <w:spacing w:line="264" w:lineRule="exact"/>
        <w:ind w:right="24"/>
        <w:rPr>
          <w:rFonts w:eastAsiaTheme="minorEastAsia"/>
        </w:rPr>
      </w:pPr>
      <w:r w:rsidRPr="00323A24">
        <w:rPr>
          <w:rFonts w:eastAsiaTheme="minorEastAsia"/>
        </w:rPr>
        <w:t>физкультурно-спортивная, естественнонаучная, художественн</w:t>
      </w:r>
      <w:r w:rsidR="0021695D">
        <w:rPr>
          <w:rFonts w:eastAsiaTheme="minorEastAsia"/>
        </w:rPr>
        <w:t>ая</w:t>
      </w:r>
      <w:r w:rsidRPr="00323A24">
        <w:rPr>
          <w:rFonts w:eastAsiaTheme="minorEastAsia"/>
        </w:rPr>
        <w:t>, туристско-</w:t>
      </w:r>
      <w:r w:rsidR="00F068FC">
        <w:rPr>
          <w:rFonts w:eastAsiaTheme="minorEastAsia"/>
        </w:rPr>
        <w:t>к</w:t>
      </w:r>
      <w:r w:rsidRPr="00323A24">
        <w:rPr>
          <w:rFonts w:eastAsiaTheme="minorEastAsia"/>
        </w:rPr>
        <w:t xml:space="preserve">раеведческая, </w:t>
      </w:r>
      <w:r>
        <w:rPr>
          <w:rFonts w:eastAsiaTheme="minorEastAsia"/>
          <w:spacing w:val="-9"/>
        </w:rPr>
        <w:t>социально-педагогическая</w:t>
      </w:r>
      <w:r w:rsidRPr="00323A24">
        <w:rPr>
          <w:rFonts w:eastAsiaTheme="minorEastAsia"/>
          <w:spacing w:val="-9"/>
        </w:rPr>
        <w:t xml:space="preserve">. </w:t>
      </w:r>
    </w:p>
    <w:p w:rsidR="00EC0831" w:rsidRDefault="00EC0831" w:rsidP="00323A24">
      <w:pPr>
        <w:widowControl w:val="0"/>
        <w:autoSpaceDE w:val="0"/>
        <w:autoSpaceDN w:val="0"/>
        <w:adjustRightInd w:val="0"/>
        <w:spacing w:line="292" w:lineRule="exact"/>
        <w:ind w:right="2321" w:hanging="15"/>
        <w:rPr>
          <w:rFonts w:eastAsiaTheme="minorEastAsia"/>
          <w:spacing w:val="-7"/>
        </w:rPr>
      </w:pPr>
    </w:p>
    <w:p w:rsidR="00630624" w:rsidRPr="00630624" w:rsidRDefault="00630624" w:rsidP="00630624">
      <w:r w:rsidRPr="00630624">
        <w:rPr>
          <w:b/>
        </w:rPr>
        <w:t>Физкультурно - спортивное направление</w:t>
      </w:r>
      <w:r w:rsidRPr="00630624">
        <w:t xml:space="preserve"> представлено дополнительными образовательными  программами: «</w:t>
      </w:r>
      <w:r w:rsidR="00B041BB">
        <w:rPr>
          <w:bCs/>
        </w:rPr>
        <w:t>Патриот</w:t>
      </w:r>
      <w:r w:rsidRPr="00630624">
        <w:t>» и «Волейбол».  Целью программы «</w:t>
      </w:r>
      <w:r w:rsidR="00B041BB">
        <w:t>П</w:t>
      </w:r>
      <w:r w:rsidR="00B041BB">
        <w:rPr>
          <w:bCs/>
        </w:rPr>
        <w:t>атриот</w:t>
      </w:r>
      <w:r w:rsidRPr="00630624">
        <w:t>»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воспитание нравственно и физически здоровой, культурной, свободной и ответственной личности гражданина и патриота;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формирование духовно и физически здорового человека, неразрывно связывающего свою судьбу с будущим родного края и страны.</w:t>
      </w:r>
    </w:p>
    <w:p w:rsidR="00630624" w:rsidRPr="00630624" w:rsidRDefault="00630624" w:rsidP="00630624">
      <w:pPr>
        <w:ind w:firstLine="360"/>
      </w:pPr>
    </w:p>
    <w:p w:rsidR="00630624" w:rsidRPr="00630624" w:rsidRDefault="00630624" w:rsidP="00630624">
      <w:pPr>
        <w:ind w:firstLine="360"/>
        <w:rPr>
          <w:b/>
          <w:bCs/>
        </w:rPr>
      </w:pPr>
      <w:r w:rsidRPr="00630624">
        <w:rPr>
          <w:b/>
          <w:bCs/>
        </w:rPr>
        <w:t>Задачи курса: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подготовка подрастающего поколения к военной службе и воспитание уважения к Российской Армии;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воспитание гражданственности, патриотизма и любви к Родине;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формирование профессионально-значимых качеств и умений, верности конституционному и воинскому долгу;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воспитание бережного отношения к героическому прошлому нашего народа;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физическое и духовно-нравственное развитие детей и подростков;</w:t>
      </w:r>
    </w:p>
    <w:p w:rsidR="00630624" w:rsidRPr="00630624" w:rsidRDefault="00630624" w:rsidP="00630624">
      <w:pPr>
        <w:numPr>
          <w:ilvl w:val="0"/>
          <w:numId w:val="36"/>
        </w:numPr>
        <w:tabs>
          <w:tab w:val="clear" w:pos="720"/>
          <w:tab w:val="num" w:pos="993"/>
        </w:tabs>
      </w:pPr>
      <w:r w:rsidRPr="00630624"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630624" w:rsidRPr="00630624" w:rsidRDefault="00630624" w:rsidP="00630624">
      <w:pPr>
        <w:ind w:firstLine="360"/>
        <w:rPr>
          <w:bCs/>
          <w:i/>
        </w:rPr>
      </w:pPr>
      <w:r w:rsidRPr="00630624">
        <w:t xml:space="preserve">Программа кружка «Волейбол» направлена на </w:t>
      </w:r>
      <w:bookmarkStart w:id="0" w:name="z1"/>
      <w:bookmarkStart w:id="1" w:name="z3"/>
      <w:bookmarkEnd w:id="0"/>
      <w:bookmarkEnd w:id="1"/>
      <w:r w:rsidRPr="00630624">
        <w:t>самосовершенствование, на основе интересов и склонностей, учащихся углубить знания, расширить и закрепить двигательные умения и навыков в конкретном виде спорта.</w:t>
      </w:r>
      <w:r w:rsidRPr="00630624">
        <w:rPr>
          <w:bCs/>
          <w:i/>
        </w:rPr>
        <w:t xml:space="preserve">            </w:t>
      </w:r>
    </w:p>
    <w:p w:rsidR="00630624" w:rsidRPr="00630624" w:rsidRDefault="00630624" w:rsidP="00630624">
      <w:pPr>
        <w:rPr>
          <w:bCs/>
          <w:i/>
        </w:rPr>
      </w:pPr>
      <w:r w:rsidRPr="00630624">
        <w:rPr>
          <w:bCs/>
          <w:i/>
        </w:rPr>
        <w:t>Задачи: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>пропаганда здорового образа жизни, укрепление здоро</w:t>
      </w:r>
      <w:r w:rsidRPr="00630624">
        <w:softHyphen/>
        <w:t xml:space="preserve">вья, содействие гармоническому физическому развитию </w:t>
      </w:r>
      <w:proofErr w:type="gramStart"/>
      <w:r w:rsidRPr="00630624">
        <w:t>зани</w:t>
      </w:r>
      <w:r w:rsidRPr="00630624">
        <w:softHyphen/>
        <w:t>мающихся</w:t>
      </w:r>
      <w:proofErr w:type="gramEnd"/>
      <w:r w:rsidRPr="00630624">
        <w:t>;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>популяризация волейбола как вида спорта и активного отдыха;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 xml:space="preserve">формирование у </w:t>
      </w:r>
      <w:proofErr w:type="gramStart"/>
      <w:r w:rsidRPr="00630624">
        <w:t>обучающихся</w:t>
      </w:r>
      <w:proofErr w:type="gramEnd"/>
      <w:r w:rsidRPr="00630624">
        <w:t xml:space="preserve"> устойчивого интереса к за</w:t>
      </w:r>
      <w:r w:rsidRPr="00630624">
        <w:softHyphen/>
        <w:t>нятиям волейболом;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>обучение технике и тактике игры в волейбол;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>развитие физических способностей (силовых, скорост</w:t>
      </w:r>
      <w:r w:rsidRPr="00630624">
        <w:softHyphen/>
        <w:t>ных, скоростно-силовых, координационных, выносливости, гибкости);</w:t>
      </w:r>
    </w:p>
    <w:p w:rsidR="00630624" w:rsidRPr="00630624" w:rsidRDefault="00630624" w:rsidP="00630624">
      <w:pPr>
        <w:numPr>
          <w:ilvl w:val="0"/>
          <w:numId w:val="26"/>
        </w:numPr>
      </w:pPr>
      <w:r w:rsidRPr="00630624">
        <w:t>формирование у обучающихся необходимых теоретических знаний;</w:t>
      </w:r>
    </w:p>
    <w:p w:rsidR="00630624" w:rsidRPr="00630624" w:rsidRDefault="00630624" w:rsidP="00630624">
      <w:r w:rsidRPr="00630624">
        <w:t>воспитание моральных и волевых качеств.</w:t>
      </w:r>
    </w:p>
    <w:p w:rsidR="00630624" w:rsidRPr="00630624" w:rsidRDefault="00630624" w:rsidP="00630624">
      <w:r w:rsidRPr="00630624">
        <w:rPr>
          <w:lang w:bidi="ru-RU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</w:t>
      </w:r>
      <w:r w:rsidRPr="00630624">
        <w:rPr>
          <w:lang w:bidi="ru-RU"/>
        </w:rPr>
        <w:lastRenderedPageBreak/>
        <w:t>содействие раз</w:t>
      </w:r>
      <w:r w:rsidRPr="00630624">
        <w:rPr>
          <w:lang w:bidi="ru-RU"/>
        </w:rPr>
        <w:softHyphen/>
        <w:t>витию психических процессов (представления, памяти, мыш</w:t>
      </w:r>
      <w:r w:rsidRPr="00630624">
        <w:rPr>
          <w:lang w:bidi="ru-RU"/>
        </w:rPr>
        <w:softHyphen/>
        <w:t xml:space="preserve">лении </w:t>
      </w:r>
      <w:r w:rsidRPr="00630624">
        <w:rPr>
          <w:iCs/>
          <w:lang w:bidi="ru-RU"/>
        </w:rPr>
        <w:t>и</w:t>
      </w:r>
      <w:r w:rsidRPr="00630624">
        <w:rPr>
          <w:lang w:bidi="ru-RU"/>
        </w:rPr>
        <w:t xml:space="preserve"> др.) в ходе двигательной деятельности.</w:t>
      </w:r>
      <w:r w:rsidRPr="00630624">
        <w:t xml:space="preserve"> </w:t>
      </w:r>
    </w:p>
    <w:p w:rsidR="00630624" w:rsidRPr="00630624" w:rsidRDefault="00630624" w:rsidP="00630624"/>
    <w:p w:rsidR="00630624" w:rsidRPr="00630624" w:rsidRDefault="00630624" w:rsidP="00630624">
      <w:pPr>
        <w:ind w:firstLine="180"/>
      </w:pPr>
      <w:r w:rsidRPr="00630624">
        <w:rPr>
          <w:b/>
        </w:rPr>
        <w:t>Туристско-краеведческое направление</w:t>
      </w:r>
      <w:r w:rsidRPr="00630624">
        <w:t xml:space="preserve"> представлено дополнительной образовательной программ</w:t>
      </w:r>
      <w:bookmarkStart w:id="2" w:name="z4"/>
      <w:bookmarkStart w:id="3" w:name="z6"/>
      <w:bookmarkEnd w:id="2"/>
      <w:bookmarkEnd w:id="3"/>
      <w:r w:rsidRPr="00630624">
        <w:t>ой</w:t>
      </w:r>
      <w:r w:rsidRPr="00630624">
        <w:rPr>
          <w:b/>
        </w:rPr>
        <w:t xml:space="preserve"> </w:t>
      </w:r>
      <w:r w:rsidRPr="00630624">
        <w:t>«Казачий край»</w:t>
      </w:r>
      <w:r w:rsidRPr="00630624">
        <w:rPr>
          <w:b/>
        </w:rPr>
        <w:t>.</w:t>
      </w:r>
      <w:r w:rsidRPr="00630624">
        <w:rPr>
          <w:color w:val="0000FF"/>
        </w:rPr>
        <w:t xml:space="preserve"> </w:t>
      </w:r>
      <w:r w:rsidRPr="00630624">
        <w:t>Целью программы</w:t>
      </w:r>
      <w:r w:rsidRPr="00630624">
        <w:rPr>
          <w:b/>
        </w:rPr>
        <w:t xml:space="preserve"> </w:t>
      </w:r>
      <w:r w:rsidRPr="00630624">
        <w:t>кружка «Казачий край» является углубление и расширение знаний учащихся по истории родного края, развитие у них творческих способностей и умений самостоятельно добывать знания, приобщение к поисково-исследовательской деятельности.</w:t>
      </w:r>
    </w:p>
    <w:p w:rsidR="00630624" w:rsidRPr="00630624" w:rsidRDefault="00630624" w:rsidP="00630624">
      <w:pPr>
        <w:ind w:firstLine="180"/>
        <w:rPr>
          <w:b/>
        </w:rPr>
      </w:pPr>
      <w:r w:rsidRPr="00630624">
        <w:rPr>
          <w:b/>
        </w:rPr>
        <w:t>Задачи программы кружка:</w:t>
      </w:r>
    </w:p>
    <w:p w:rsidR="00630624" w:rsidRPr="00630624" w:rsidRDefault="00630624" w:rsidP="00630624">
      <w:pPr>
        <w:numPr>
          <w:ilvl w:val="0"/>
          <w:numId w:val="16"/>
        </w:numPr>
        <w:jc w:val="both"/>
      </w:pPr>
      <w:r w:rsidRPr="00630624">
        <w:t>развитие познавательной активности;</w:t>
      </w:r>
    </w:p>
    <w:p w:rsidR="00630624" w:rsidRPr="00630624" w:rsidRDefault="00630624" w:rsidP="00630624">
      <w:pPr>
        <w:numPr>
          <w:ilvl w:val="0"/>
          <w:numId w:val="16"/>
        </w:numPr>
        <w:jc w:val="both"/>
      </w:pPr>
      <w:r w:rsidRPr="00630624">
        <w:t>формирование у подрастающего поколения патриотических качеств и чувства сопричастности к истории Отечества;</w:t>
      </w:r>
    </w:p>
    <w:p w:rsidR="00630624" w:rsidRPr="00630624" w:rsidRDefault="00630624" w:rsidP="00630624">
      <w:pPr>
        <w:numPr>
          <w:ilvl w:val="0"/>
          <w:numId w:val="16"/>
        </w:numPr>
        <w:jc w:val="both"/>
      </w:pPr>
      <w:r w:rsidRPr="00630624">
        <w:t>совершенствование поисковой и учебно-исследовательской деятельности детей;</w:t>
      </w:r>
    </w:p>
    <w:p w:rsidR="00630624" w:rsidRPr="00630624" w:rsidRDefault="00630624" w:rsidP="00630624">
      <w:pPr>
        <w:numPr>
          <w:ilvl w:val="0"/>
          <w:numId w:val="16"/>
        </w:numPr>
        <w:jc w:val="both"/>
      </w:pPr>
      <w:r w:rsidRPr="00630624">
        <w:t>развитие творческих способностей учащихся.</w:t>
      </w:r>
    </w:p>
    <w:p w:rsidR="00630624" w:rsidRPr="00630624" w:rsidRDefault="00630624" w:rsidP="00630624">
      <w:r w:rsidRPr="00630624">
        <w:t>И программой кружка «Юный эколог».</w:t>
      </w:r>
    </w:p>
    <w:p w:rsidR="00630624" w:rsidRPr="00630624" w:rsidRDefault="00630624" w:rsidP="00630624">
      <w:r w:rsidRPr="00630624">
        <w:rPr>
          <w:b/>
          <w:i/>
        </w:rPr>
        <w:t>Цели программы:</w:t>
      </w:r>
    </w:p>
    <w:p w:rsidR="00630624" w:rsidRPr="00630624" w:rsidRDefault="00630624" w:rsidP="00630624">
      <w:pPr>
        <w:numPr>
          <w:ilvl w:val="0"/>
          <w:numId w:val="15"/>
        </w:numPr>
      </w:pPr>
      <w:r w:rsidRPr="00630624"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630624" w:rsidRPr="00630624" w:rsidRDefault="00630624" w:rsidP="00630624">
      <w:pPr>
        <w:numPr>
          <w:ilvl w:val="0"/>
          <w:numId w:val="15"/>
        </w:numPr>
      </w:pPr>
      <w:r w:rsidRPr="00630624"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630624" w:rsidRPr="00630624" w:rsidRDefault="00630624" w:rsidP="00630624">
      <w:pPr>
        <w:numPr>
          <w:ilvl w:val="0"/>
          <w:numId w:val="15"/>
        </w:numPr>
        <w:rPr>
          <w:b/>
          <w:i/>
        </w:rPr>
      </w:pPr>
      <w:r w:rsidRPr="00630624">
        <w:t>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мира.</w:t>
      </w:r>
    </w:p>
    <w:p w:rsidR="00630624" w:rsidRPr="00630624" w:rsidRDefault="00630624" w:rsidP="00630624">
      <w:pPr>
        <w:rPr>
          <w:u w:val="single"/>
        </w:rPr>
      </w:pPr>
      <w:r w:rsidRPr="00630624">
        <w:rPr>
          <w:b/>
          <w:i/>
        </w:rPr>
        <w:t xml:space="preserve">Задачи: </w:t>
      </w:r>
    </w:p>
    <w:p w:rsidR="00630624" w:rsidRPr="00630624" w:rsidRDefault="00630624" w:rsidP="00630624">
      <w:r w:rsidRPr="00630624">
        <w:rPr>
          <w:u w:val="single"/>
        </w:rPr>
        <w:t>Обучающие:</w:t>
      </w:r>
    </w:p>
    <w:p w:rsidR="00630624" w:rsidRPr="00630624" w:rsidRDefault="00630624" w:rsidP="00630624">
      <w:pPr>
        <w:numPr>
          <w:ilvl w:val="0"/>
          <w:numId w:val="14"/>
        </w:numPr>
      </w:pPr>
      <w:r w:rsidRPr="00630624">
        <w:t xml:space="preserve">дать ребёнку системные знания об окружающем его мире в соответствии с его возрастом и способностями; </w:t>
      </w:r>
    </w:p>
    <w:p w:rsidR="00630624" w:rsidRPr="00630624" w:rsidRDefault="00630624" w:rsidP="00630624">
      <w:pPr>
        <w:numPr>
          <w:ilvl w:val="0"/>
          <w:numId w:val="14"/>
        </w:numPr>
      </w:pPr>
      <w:r w:rsidRPr="00630624">
        <w:t xml:space="preserve">научиться применять на практике полученные знания. </w:t>
      </w:r>
    </w:p>
    <w:p w:rsidR="00630624" w:rsidRPr="00630624" w:rsidRDefault="00630624" w:rsidP="00630624">
      <w:pPr>
        <w:numPr>
          <w:ilvl w:val="0"/>
          <w:numId w:val="14"/>
        </w:numPr>
        <w:rPr>
          <w:u w:val="single"/>
        </w:rPr>
      </w:pPr>
      <w:r w:rsidRPr="00630624">
        <w:t>формировать представления о краеведческой работе, о воинском долге и верности отечеству.</w:t>
      </w:r>
    </w:p>
    <w:p w:rsidR="00630624" w:rsidRPr="00630624" w:rsidRDefault="00630624" w:rsidP="00630624">
      <w:r w:rsidRPr="00630624">
        <w:rPr>
          <w:u w:val="single"/>
        </w:rPr>
        <w:t>Развивающие:</w:t>
      </w:r>
    </w:p>
    <w:p w:rsidR="00630624" w:rsidRPr="00630624" w:rsidRDefault="00630624" w:rsidP="00630624">
      <w:pPr>
        <w:numPr>
          <w:ilvl w:val="0"/>
          <w:numId w:val="13"/>
        </w:numPr>
      </w:pPr>
      <w:r w:rsidRPr="00630624">
        <w:t xml:space="preserve">развивать у воспитанников эстетические чувства и умение любоваться красотой и изяществом природы; </w:t>
      </w:r>
    </w:p>
    <w:p w:rsidR="00630624" w:rsidRPr="00630624" w:rsidRDefault="00630624" w:rsidP="00630624">
      <w:pPr>
        <w:numPr>
          <w:ilvl w:val="0"/>
          <w:numId w:val="13"/>
        </w:numPr>
      </w:pPr>
      <w:r w:rsidRPr="00630624">
        <w:t xml:space="preserve">формировать и развивать у детей навыки психологической разгрузки при взаимодействии с миром природы; </w:t>
      </w:r>
    </w:p>
    <w:p w:rsidR="00630624" w:rsidRPr="00630624" w:rsidRDefault="00630624" w:rsidP="00630624">
      <w:pPr>
        <w:numPr>
          <w:ilvl w:val="0"/>
          <w:numId w:val="13"/>
        </w:numPr>
      </w:pPr>
      <w:r w:rsidRPr="00630624">
        <w:t xml:space="preserve">повышать общий интеллектуальный уровень подростков; </w:t>
      </w:r>
    </w:p>
    <w:p w:rsidR="00630624" w:rsidRPr="00630624" w:rsidRDefault="00630624" w:rsidP="00630624">
      <w:pPr>
        <w:numPr>
          <w:ilvl w:val="0"/>
          <w:numId w:val="13"/>
        </w:numPr>
      </w:pPr>
      <w:r w:rsidRPr="00630624"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630624" w:rsidRPr="00630624" w:rsidRDefault="00630624" w:rsidP="00630624">
      <w:pPr>
        <w:numPr>
          <w:ilvl w:val="0"/>
          <w:numId w:val="13"/>
        </w:numPr>
        <w:rPr>
          <w:u w:val="single"/>
        </w:rPr>
      </w:pPr>
      <w:r w:rsidRPr="00630624">
        <w:t xml:space="preserve">развивать творческую деятельность по изучению народных промыслов, ремесел, фольклора. </w:t>
      </w:r>
    </w:p>
    <w:p w:rsidR="00630624" w:rsidRPr="00630624" w:rsidRDefault="00630624" w:rsidP="00630624">
      <w:r w:rsidRPr="00630624">
        <w:rPr>
          <w:u w:val="single"/>
        </w:rPr>
        <w:t>Воспитательные: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t xml:space="preserve">прививать чувство доброго и милосердного отношения к окружающему нас миру; 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t xml:space="preserve">воспитывать чувство ответственности, дисциплины и внимательного отношения к людям; 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t xml:space="preserve">воспитывать потребность в общении с природой; 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t xml:space="preserve">способствовать формированию экологического восприятия и сознания общественной активности; 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lastRenderedPageBreak/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630624" w:rsidRPr="00630624" w:rsidRDefault="00630624" w:rsidP="00630624">
      <w:pPr>
        <w:numPr>
          <w:ilvl w:val="0"/>
          <w:numId w:val="12"/>
        </w:numPr>
      </w:pPr>
      <w:r w:rsidRPr="00630624">
        <w:t>эмоционально стимулировать патриотические чувства учащихся через приобщение к воинским традициям.</w:t>
      </w:r>
    </w:p>
    <w:p w:rsidR="00630624" w:rsidRPr="00630624" w:rsidRDefault="00630624" w:rsidP="00630624">
      <w:pPr>
        <w:ind w:left="900"/>
        <w:jc w:val="both"/>
      </w:pPr>
    </w:p>
    <w:p w:rsidR="00630624" w:rsidRPr="00630624" w:rsidRDefault="00630624" w:rsidP="00630624">
      <w:pPr>
        <w:jc w:val="both"/>
      </w:pPr>
      <w:r w:rsidRPr="00630624">
        <w:rPr>
          <w:b/>
        </w:rPr>
        <w:t>Художественное направление</w:t>
      </w:r>
      <w:r w:rsidRPr="00630624">
        <w:t xml:space="preserve"> представлено  дополнительными образовательными программами:</w:t>
      </w:r>
    </w:p>
    <w:p w:rsidR="00630624" w:rsidRPr="00630624" w:rsidRDefault="00630624" w:rsidP="00630624">
      <w:pPr>
        <w:ind w:firstLine="348"/>
      </w:pPr>
      <w:proofErr w:type="gramStart"/>
      <w:r w:rsidRPr="00630624">
        <w:t>-  Программа «Краски донской земли» направлена на изучение регионального компонента содержания образования, традиций Донского казачества, углубленное изучение основ художественной культуры и дает возможность детям, независимо от степени их одаренности, достичь относительно высокого уровня художественной подготовки при условии проявления ими устойчивого интереса к изобразительной деятельности.</w:t>
      </w:r>
      <w:proofErr w:type="gramEnd"/>
    </w:p>
    <w:p w:rsidR="00630624" w:rsidRPr="00630624" w:rsidRDefault="00630624" w:rsidP="00630624">
      <w:pPr>
        <w:ind w:firstLine="348"/>
      </w:pPr>
      <w:r w:rsidRPr="00630624">
        <w:t>Программа ориентирована на средний школьный возраст. Задания имеют общую тематическую направленность, что позволяет проводить занятия одновременно со всеми детьми в едином коллективе, разновозрастном по составу. Программа обеспечивает связь истории и  современности, знакомство с лучшими образцами классической и современной живописи.</w:t>
      </w:r>
    </w:p>
    <w:p w:rsidR="00630624" w:rsidRPr="00630624" w:rsidRDefault="00630624" w:rsidP="00630624">
      <w:r w:rsidRPr="00630624">
        <w:t xml:space="preserve">- Программы кружков «Лазоревый цветок» </w:t>
      </w:r>
      <w:proofErr w:type="gramStart"/>
      <w:r w:rsidRPr="00630624">
        <w:t>-х</w:t>
      </w:r>
      <w:proofErr w:type="gramEnd"/>
      <w:r w:rsidRPr="00630624">
        <w:t>оровой, «Казачий фольклор» и «Вокальный» направлены на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Формирование эмоционально-ценностного отношения учащихся к музыкальному фольклорному искусству.</w:t>
      </w:r>
    </w:p>
    <w:p w:rsidR="00630624" w:rsidRPr="00630624" w:rsidRDefault="00630624" w:rsidP="00630624">
      <w:pPr>
        <w:rPr>
          <w:bCs/>
        </w:rPr>
      </w:pPr>
      <w:r w:rsidRPr="00630624">
        <w:t xml:space="preserve">- Программа кружка </w:t>
      </w:r>
      <w:r w:rsidRPr="00630624">
        <w:rPr>
          <w:bCs/>
        </w:rPr>
        <w:t>«Танцевальный» направлена на приобщение детей к танцевальному искусству, развитие их художественного вкуса и физического совершенствования.</w:t>
      </w:r>
    </w:p>
    <w:p w:rsidR="00630624" w:rsidRPr="00630624" w:rsidRDefault="00630624" w:rsidP="00630624">
      <w:pPr>
        <w:rPr>
          <w:bCs/>
        </w:rPr>
      </w:pPr>
      <w:r w:rsidRPr="00630624">
        <w:rPr>
          <w:b/>
          <w:bCs/>
          <w:u w:val="single"/>
        </w:rPr>
        <w:t>Задачи курса</w:t>
      </w:r>
      <w:r w:rsidRPr="00630624">
        <w:rPr>
          <w:b/>
          <w:bCs/>
        </w:rPr>
        <w:t>:</w:t>
      </w:r>
    </w:p>
    <w:p w:rsidR="00630624" w:rsidRPr="00630624" w:rsidRDefault="00630624" w:rsidP="00630624">
      <w:pPr>
        <w:rPr>
          <w:bCs/>
        </w:rPr>
      </w:pPr>
      <w:proofErr w:type="gramStart"/>
      <w:r w:rsidRPr="00630624">
        <w:rPr>
          <w:b/>
          <w:bCs/>
        </w:rPr>
        <w:t>Обучающая</w:t>
      </w:r>
      <w:proofErr w:type="gramEnd"/>
      <w:r w:rsidRPr="00630624">
        <w:rPr>
          <w:b/>
          <w:bCs/>
        </w:rPr>
        <w:t>:</w:t>
      </w:r>
      <w:r w:rsidRPr="00630624">
        <w:rPr>
          <w:bCs/>
        </w:rPr>
        <w:t xml:space="preserve"> формировать необходимые двигательные навыки, развивать музыкальный слух и чувство ритма.</w:t>
      </w:r>
    </w:p>
    <w:p w:rsidR="00630624" w:rsidRPr="00630624" w:rsidRDefault="00630624" w:rsidP="00630624">
      <w:pPr>
        <w:rPr>
          <w:bCs/>
        </w:rPr>
      </w:pPr>
      <w:proofErr w:type="gramStart"/>
      <w:r w:rsidRPr="00630624">
        <w:rPr>
          <w:b/>
          <w:bCs/>
        </w:rPr>
        <w:t>Развивающая</w:t>
      </w:r>
      <w:proofErr w:type="gramEnd"/>
      <w:r w:rsidRPr="00630624">
        <w:rPr>
          <w:b/>
          <w:bCs/>
        </w:rPr>
        <w:t>:</w:t>
      </w:r>
      <w:r w:rsidRPr="00630624">
        <w:rPr>
          <w:bCs/>
        </w:rPr>
        <w:t xml:space="preserve"> способствовать всестороннему развитию и раскрытию творческого потенциала.</w:t>
      </w:r>
    </w:p>
    <w:p w:rsidR="00630624" w:rsidRPr="00630624" w:rsidRDefault="00630624" w:rsidP="00630624">
      <w:pPr>
        <w:rPr>
          <w:bCs/>
        </w:rPr>
      </w:pPr>
      <w:proofErr w:type="gramStart"/>
      <w:r w:rsidRPr="00630624">
        <w:rPr>
          <w:b/>
          <w:bCs/>
        </w:rPr>
        <w:t>Воспитательная</w:t>
      </w:r>
      <w:proofErr w:type="gramEnd"/>
      <w:r w:rsidRPr="00630624">
        <w:rPr>
          <w:b/>
          <w:bCs/>
        </w:rPr>
        <w:t>:</w:t>
      </w:r>
      <w:r w:rsidRPr="00630624">
        <w:rPr>
          <w:bCs/>
        </w:rPr>
        <w:t xml:space="preserve"> способствовать развитию эстетического чувства и художественного вкуса.</w:t>
      </w:r>
    </w:p>
    <w:p w:rsidR="00630624" w:rsidRPr="00630624" w:rsidRDefault="00630624" w:rsidP="00630624">
      <w:pPr>
        <w:ind w:left="567"/>
      </w:pPr>
      <w:r w:rsidRPr="00630624">
        <w:rPr>
          <w:b/>
        </w:rPr>
        <w:t>Социально-педагогическое направление</w:t>
      </w:r>
      <w:r w:rsidRPr="00630624">
        <w:t xml:space="preserve"> представлено  дополнительными образовательными программами:</w:t>
      </w:r>
    </w:p>
    <w:p w:rsidR="00630624" w:rsidRPr="00B041BB" w:rsidRDefault="00630624" w:rsidP="00630624">
      <w:pPr>
        <w:ind w:left="360" w:firstLine="348"/>
        <w:rPr>
          <w:b/>
        </w:rPr>
      </w:pPr>
      <w:r w:rsidRPr="00630624">
        <w:t xml:space="preserve"> </w:t>
      </w:r>
      <w:r w:rsidRPr="00B041BB">
        <w:rPr>
          <w:b/>
        </w:rPr>
        <w:t>Программа кружка «ЮИД».</w:t>
      </w:r>
    </w:p>
    <w:p w:rsidR="00630624" w:rsidRPr="00630624" w:rsidRDefault="00630624" w:rsidP="00630624">
      <w:pPr>
        <w:jc w:val="both"/>
      </w:pPr>
      <w:r w:rsidRPr="00630624"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630624" w:rsidRPr="00630624" w:rsidRDefault="00630624" w:rsidP="00630624">
      <w:pPr>
        <w:jc w:val="both"/>
      </w:pPr>
      <w:r w:rsidRPr="00630624">
        <w:t>        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  Реализация программы рассчитана на один год.          Работа проводится в форме тео</w:t>
      </w:r>
      <w:r w:rsidRPr="00630624">
        <w:softHyphen/>
        <w:t xml:space="preserve">ретических и практических занятий. Содержание занятий, объем и интенсивность нагрузок, зависят от возраста и физического состояния здоровья обучающихся.  Программа обучения построена по принципу от «простого </w:t>
      </w:r>
      <w:proofErr w:type="gramStart"/>
      <w:r w:rsidRPr="00630624">
        <w:t>к</w:t>
      </w:r>
      <w:proofErr w:type="gramEnd"/>
      <w:r w:rsidRPr="00630624"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630624" w:rsidRPr="00630624" w:rsidRDefault="00630624" w:rsidP="00630624">
      <w:pPr>
        <w:jc w:val="both"/>
      </w:pPr>
      <w:r w:rsidRPr="00630624">
        <w:rPr>
          <w:b/>
          <w:bCs/>
        </w:rPr>
        <w:t>Цель программы:</w:t>
      </w:r>
      <w:r w:rsidRPr="00630624">
        <w:t xml:space="preserve"> формирование у школьников устойчивых навыков безопасного поведения на улицах и дорогах  </w:t>
      </w:r>
    </w:p>
    <w:p w:rsidR="00630624" w:rsidRPr="00630624" w:rsidRDefault="00630624" w:rsidP="00630624">
      <w:pPr>
        <w:jc w:val="both"/>
      </w:pPr>
      <w:r w:rsidRPr="00630624">
        <w:t xml:space="preserve">Задачи программы: </w:t>
      </w:r>
    </w:p>
    <w:p w:rsidR="00630624" w:rsidRPr="00630624" w:rsidRDefault="00630624" w:rsidP="00630624">
      <w:pPr>
        <w:jc w:val="both"/>
      </w:pPr>
      <w:r w:rsidRPr="00630624">
        <w:lastRenderedPageBreak/>
        <w:t>1) сформировать у обучающихся потребность в изучении правил дорожного движения и                     осознанное к ним отношение;</w:t>
      </w:r>
    </w:p>
    <w:p w:rsidR="00630624" w:rsidRPr="00630624" w:rsidRDefault="00630624" w:rsidP="00630624">
      <w:pPr>
        <w:jc w:val="both"/>
      </w:pPr>
      <w:r w:rsidRPr="00630624">
        <w:t xml:space="preserve">2) сформировать устойчивые навыки соблюдения и выполнения правил дорожного движения;  </w:t>
      </w:r>
    </w:p>
    <w:p w:rsidR="00630624" w:rsidRPr="00630624" w:rsidRDefault="00630624" w:rsidP="00630624">
      <w:pPr>
        <w:jc w:val="both"/>
      </w:pPr>
      <w:r w:rsidRPr="00630624">
        <w:t>3) обучить способам оказания самопомощи и первой медицинской помощи;</w:t>
      </w:r>
    </w:p>
    <w:p w:rsidR="00630624" w:rsidRPr="00630624" w:rsidRDefault="00630624" w:rsidP="00630624">
      <w:pPr>
        <w:jc w:val="both"/>
      </w:pPr>
      <w:r w:rsidRPr="00630624">
        <w:t xml:space="preserve">4) повысить интерес школьников к велоспорту; </w:t>
      </w:r>
    </w:p>
    <w:p w:rsidR="00630624" w:rsidRPr="00630624" w:rsidRDefault="00630624" w:rsidP="00630624">
      <w:pPr>
        <w:jc w:val="both"/>
      </w:pPr>
      <w:r w:rsidRPr="00630624">
        <w:t>5) развивать у учащихся умение ориентироваться в дорожно-транспортной ситуации;</w:t>
      </w:r>
    </w:p>
    <w:p w:rsidR="00630624" w:rsidRPr="00630624" w:rsidRDefault="00630624" w:rsidP="00630624">
      <w:pPr>
        <w:jc w:val="both"/>
      </w:pPr>
      <w:r w:rsidRPr="00630624">
        <w:t xml:space="preserve">6) воспитывать чувство ответственности, культуры безопасного поведения на дорогах и улицах. </w:t>
      </w:r>
    </w:p>
    <w:p w:rsidR="00630624" w:rsidRPr="00630624" w:rsidRDefault="00630624" w:rsidP="00630624">
      <w:pPr>
        <w:jc w:val="both"/>
      </w:pPr>
      <w:r w:rsidRPr="00630624">
        <w:t>7) выработать у учащихся культуру поведения в транспорте и дорожную этику.</w:t>
      </w:r>
    </w:p>
    <w:p w:rsidR="00630624" w:rsidRPr="00630624" w:rsidRDefault="00630624" w:rsidP="00630624">
      <w:pPr>
        <w:jc w:val="both"/>
      </w:pPr>
      <w:r w:rsidRPr="00630624">
        <w:t>Развитие значимых для данной деятельности личностных качеств:</w:t>
      </w:r>
    </w:p>
    <w:p w:rsidR="00630624" w:rsidRPr="00630624" w:rsidRDefault="00630624" w:rsidP="00630624">
      <w:pPr>
        <w:jc w:val="both"/>
      </w:pPr>
      <w:r w:rsidRPr="00630624">
        <w:t xml:space="preserve">1)   самостоятельности в принятии правильных решений; </w:t>
      </w:r>
    </w:p>
    <w:p w:rsidR="00630624" w:rsidRPr="00630624" w:rsidRDefault="00630624" w:rsidP="00630624">
      <w:r w:rsidRPr="00630624">
        <w:t xml:space="preserve">2)   убежденности и активности в пропаганде добросовестного выполнения </w:t>
      </w:r>
      <w:r w:rsidRPr="00630624">
        <w:br/>
        <w:t xml:space="preserve">правил дорожного движения, как необходимого элемента сохранения своей </w:t>
      </w:r>
      <w:r w:rsidRPr="00630624">
        <w:br/>
        <w:t xml:space="preserve">жизни; </w:t>
      </w:r>
    </w:p>
    <w:p w:rsidR="00630624" w:rsidRPr="00630624" w:rsidRDefault="00630624" w:rsidP="00630624">
      <w:r w:rsidRPr="00630624">
        <w:t xml:space="preserve">3)   внимательности и вежливости во взаимоотношениях участников </w:t>
      </w:r>
      <w:r w:rsidRPr="00630624">
        <w:br/>
        <w:t>дорожного движения;</w:t>
      </w:r>
    </w:p>
    <w:p w:rsidR="00630624" w:rsidRPr="00630624" w:rsidRDefault="00630624" w:rsidP="00630624">
      <w:r w:rsidRPr="00630624">
        <w:t xml:space="preserve">4)   здорового образ жизни и навыка самостоятельного физического </w:t>
      </w:r>
      <w:r w:rsidRPr="00630624">
        <w:br/>
        <w:t xml:space="preserve">совершенства. </w:t>
      </w:r>
    </w:p>
    <w:p w:rsidR="00630624" w:rsidRPr="00630624" w:rsidRDefault="00630624" w:rsidP="00630624"/>
    <w:p w:rsidR="00630624" w:rsidRPr="00630624" w:rsidRDefault="00630624" w:rsidP="00B041BB">
      <w:pPr>
        <w:ind w:firstLine="708"/>
      </w:pPr>
      <w:r w:rsidRPr="00630624">
        <w:t xml:space="preserve"> Программа кружка «</w:t>
      </w:r>
      <w:r w:rsidRPr="00630624">
        <w:rPr>
          <w:b/>
        </w:rPr>
        <w:t>Юные журналисты</w:t>
      </w:r>
      <w:r w:rsidRPr="00630624">
        <w:t xml:space="preserve">» 2-ой год обучения направлена </w:t>
      </w:r>
      <w:proofErr w:type="gramStart"/>
      <w:r w:rsidRPr="00630624">
        <w:t>на</w:t>
      </w:r>
      <w:proofErr w:type="gramEnd"/>
      <w:r w:rsidRPr="00630624">
        <w:t>:</w:t>
      </w:r>
    </w:p>
    <w:p w:rsidR="00630624" w:rsidRPr="00630624" w:rsidRDefault="00630624" w:rsidP="00630624">
      <w:pPr>
        <w:ind w:left="720"/>
      </w:pPr>
      <w:proofErr w:type="gramStart"/>
      <w:r w:rsidRPr="00630624">
        <w:t>- развитие мотивации личности ребенка к познанию и творчеству;</w:t>
      </w:r>
      <w:r w:rsidRPr="00630624">
        <w:br/>
        <w:t>- обеспечение эмоционального благополучия ребенка;</w:t>
      </w:r>
      <w:r w:rsidRPr="00630624">
        <w:br/>
        <w:t>- приобщение обучающихся к общечеловеческим ценностям;</w:t>
      </w:r>
      <w:r w:rsidRPr="00630624">
        <w:br/>
        <w:t>- профилактику асоциального поведения;</w:t>
      </w:r>
      <w:r w:rsidRPr="00630624">
        <w:br/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  <w:r w:rsidRPr="00630624">
        <w:br/>
        <w:t>- целостность процесса психического и физического, умственного и духовного развития личности ребенка;</w:t>
      </w:r>
      <w:proofErr w:type="gramEnd"/>
      <w:r w:rsidRPr="00630624">
        <w:br/>
        <w:t>- укрепление психического и физического здоровья ребенка;</w:t>
      </w:r>
      <w:r w:rsidRPr="00630624">
        <w:br/>
        <w:t>- взаимодействие педагога дополнительного образования с семьей.</w:t>
      </w:r>
    </w:p>
    <w:p w:rsidR="00630624" w:rsidRPr="00630624" w:rsidRDefault="00630624" w:rsidP="00630624">
      <w:pPr>
        <w:shd w:val="clear" w:color="auto" w:fill="FFFFFF"/>
        <w:autoSpaceDE w:val="0"/>
        <w:autoSpaceDN w:val="0"/>
        <w:spacing w:before="100" w:beforeAutospacing="1"/>
        <w:ind w:left="720"/>
      </w:pPr>
      <w:r w:rsidRPr="00630624">
        <w:t>Актуальность программы заключается в  решении важной проблемы современности:  совершенствовании умений и навыков подрастающего поколения   свободно выражать свои мысли и чувства,  как  в устной, так  и  в письменной форме, овладеть  нормами русского литературного языка, соблюдать этические нормы общения.</w:t>
      </w:r>
    </w:p>
    <w:p w:rsidR="00630624" w:rsidRPr="00630624" w:rsidRDefault="00630624" w:rsidP="00630624">
      <w:pPr>
        <w:ind w:left="720" w:right="-82"/>
        <w:jc w:val="both"/>
      </w:pPr>
      <w:r w:rsidRPr="00630624">
        <w:rPr>
          <w:b/>
          <w:bCs/>
        </w:rPr>
        <w:t>Цель:</w:t>
      </w:r>
    </w:p>
    <w:p w:rsidR="00630624" w:rsidRPr="00630624" w:rsidRDefault="00630624" w:rsidP="00630624">
      <w:pPr>
        <w:ind w:left="720" w:right="-82"/>
        <w:jc w:val="both"/>
      </w:pPr>
      <w:r w:rsidRPr="00630624">
        <w:t>-научить школьников логически верно и последовательно излагать свои мысли в устной и письменной речи, пользуясь нужными языковыми средствами в соответствии с целью, содержанием речи и условиями общения</w:t>
      </w:r>
    </w:p>
    <w:p w:rsidR="00630624" w:rsidRPr="00630624" w:rsidRDefault="00630624" w:rsidP="00630624">
      <w:pPr>
        <w:ind w:left="720" w:right="-82"/>
        <w:jc w:val="both"/>
      </w:pPr>
      <w:r w:rsidRPr="00630624">
        <w:rPr>
          <w:b/>
          <w:bCs/>
        </w:rPr>
        <w:t>Задачи:</w:t>
      </w:r>
    </w:p>
    <w:p w:rsidR="00630624" w:rsidRPr="00630624" w:rsidRDefault="00630624" w:rsidP="00630624">
      <w:pPr>
        <w:ind w:left="720" w:right="-82"/>
        <w:jc w:val="both"/>
      </w:pPr>
      <w:r w:rsidRPr="00630624">
        <w:t>-ознакомить с критериями «правильной  речи»;</w:t>
      </w:r>
    </w:p>
    <w:p w:rsidR="00630624" w:rsidRPr="00630624" w:rsidRDefault="00630624" w:rsidP="00630624">
      <w:pPr>
        <w:ind w:left="720" w:right="-82"/>
        <w:jc w:val="both"/>
      </w:pPr>
      <w:r w:rsidRPr="00630624">
        <w:t>-углубленно изучать изобразительно-выразительные средства языка;</w:t>
      </w:r>
    </w:p>
    <w:p w:rsidR="00630624" w:rsidRPr="00630624" w:rsidRDefault="00630624" w:rsidP="00630624">
      <w:pPr>
        <w:ind w:left="720" w:right="-82"/>
        <w:jc w:val="both"/>
      </w:pPr>
      <w:r w:rsidRPr="00630624">
        <w:t>-развивать интерес к творчеству;</w:t>
      </w:r>
    </w:p>
    <w:p w:rsidR="00630624" w:rsidRPr="00630624" w:rsidRDefault="00630624" w:rsidP="00630624">
      <w:pPr>
        <w:ind w:left="720" w:right="-82"/>
        <w:jc w:val="both"/>
      </w:pPr>
      <w:r w:rsidRPr="00630624">
        <w:t>-совершенствовать навыки выразительного чтения;</w:t>
      </w:r>
    </w:p>
    <w:p w:rsidR="00630624" w:rsidRPr="00630624" w:rsidRDefault="00630624" w:rsidP="00630624">
      <w:pPr>
        <w:ind w:left="720" w:right="-82"/>
        <w:jc w:val="both"/>
      </w:pPr>
      <w:r w:rsidRPr="00630624">
        <w:t>-развивать коммуникативные способности, умение строить тексты разных жанров и стилей.</w:t>
      </w:r>
    </w:p>
    <w:p w:rsidR="00B041BB" w:rsidRDefault="00B041BB" w:rsidP="00630624">
      <w:pPr>
        <w:suppressAutoHyphens/>
        <w:spacing w:line="100" w:lineRule="atLeast"/>
        <w:rPr>
          <w:b/>
          <w:kern w:val="1"/>
        </w:rPr>
      </w:pPr>
    </w:p>
    <w:p w:rsidR="00B041BB" w:rsidRPr="00B041BB" w:rsidRDefault="00B041BB" w:rsidP="00B041BB">
      <w:pPr>
        <w:suppressAutoHyphens/>
        <w:spacing w:line="100" w:lineRule="atLeast"/>
        <w:rPr>
          <w:b/>
          <w:kern w:val="1"/>
        </w:rPr>
      </w:pPr>
      <w:r w:rsidRPr="00B041BB">
        <w:rPr>
          <w:b/>
          <w:kern w:val="1"/>
        </w:rPr>
        <w:t xml:space="preserve">Цель курса </w:t>
      </w:r>
      <w:r w:rsidRPr="00B041BB">
        <w:rPr>
          <w:b/>
          <w:bCs/>
          <w:kern w:val="1"/>
        </w:rPr>
        <w:t>«Основы первой помощи»</w:t>
      </w:r>
      <w:r w:rsidRPr="00B041BB">
        <w:rPr>
          <w:b/>
          <w:kern w:val="1"/>
        </w:rPr>
        <w:t xml:space="preserve">: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- получение </w:t>
      </w:r>
      <w:proofErr w:type="gramStart"/>
      <w:r w:rsidRPr="00B041BB">
        <w:rPr>
          <w:kern w:val="1"/>
        </w:rPr>
        <w:t>обучающимися</w:t>
      </w:r>
      <w:proofErr w:type="gramEnd"/>
      <w:r w:rsidRPr="00B041BB">
        <w:rPr>
          <w:kern w:val="1"/>
        </w:rPr>
        <w:t xml:space="preserve"> знаний и навыков по оказанию первой помощи;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lastRenderedPageBreak/>
        <w:t xml:space="preserve">      - основам преподавания  первой помощи и основам ухода за больным;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- ориентирование старшеклассников в вопросах медицинских знаний и в нюансах профессии медицинского работника.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>Задачи курса: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   - способность выявлять состояния, при которых оказывается первая помощь;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    - с формирование умения эффективно действовать в критических для жизни человека ситуациях; способность выполнять     мероприятия по оказанию первой помощи;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- формирование навыков проведения теоретических и практических занятий по оказанию первой помощи; формирование умения передачи знаний и навыков по оказанию первой помощи;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   - воспитание высокой ответственности, чувства долга, морали, гуманизма, чуткого и внимательного отношения к больным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людям; </w:t>
      </w:r>
    </w:p>
    <w:p w:rsidR="00B041BB" w:rsidRPr="00B041BB" w:rsidRDefault="00B041BB" w:rsidP="00B041BB">
      <w:pPr>
        <w:suppressAutoHyphens/>
        <w:spacing w:line="100" w:lineRule="atLeast"/>
        <w:rPr>
          <w:kern w:val="1"/>
        </w:rPr>
      </w:pPr>
      <w:r w:rsidRPr="00B041BB">
        <w:rPr>
          <w:kern w:val="1"/>
        </w:rPr>
        <w:t xml:space="preserve">          - помощь в профессиональном самоопределении в медицине, поддержание интереса к профессии.</w:t>
      </w:r>
    </w:p>
    <w:p w:rsidR="00B041BB" w:rsidRPr="00B041BB" w:rsidRDefault="00B041BB" w:rsidP="00630624">
      <w:pPr>
        <w:suppressAutoHyphens/>
        <w:spacing w:line="100" w:lineRule="atLeast"/>
        <w:rPr>
          <w:kern w:val="1"/>
        </w:rPr>
      </w:pPr>
    </w:p>
    <w:p w:rsidR="00630624" w:rsidRPr="00630624" w:rsidRDefault="00630624" w:rsidP="00630624">
      <w:pPr>
        <w:suppressAutoHyphens/>
        <w:spacing w:line="100" w:lineRule="atLeast"/>
        <w:rPr>
          <w:b/>
          <w:kern w:val="1"/>
        </w:rPr>
      </w:pPr>
      <w:r w:rsidRPr="00630624">
        <w:rPr>
          <w:b/>
          <w:kern w:val="1"/>
        </w:rPr>
        <w:t xml:space="preserve">Цели курса </w:t>
      </w:r>
      <w:r w:rsidRPr="00630624">
        <w:rPr>
          <w:b/>
          <w:bCs/>
          <w:kern w:val="1"/>
        </w:rPr>
        <w:t>«Юные армейцы»</w:t>
      </w:r>
      <w:r w:rsidRPr="00630624">
        <w:rPr>
          <w:b/>
          <w:kern w:val="1"/>
        </w:rPr>
        <w:t>: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Воспитание нравственно и физически здоровой, культурной, свободной и ответственной личности гражданина и патриота;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Формирование духовно и физически здорового человека, неразрывно связывающего свою судьбу с будущим родного края и страны.</w:t>
      </w:r>
    </w:p>
    <w:p w:rsidR="00630624" w:rsidRPr="00630624" w:rsidRDefault="00630624" w:rsidP="00630624">
      <w:pPr>
        <w:shd w:val="clear" w:color="auto" w:fill="FFFFFF"/>
        <w:jc w:val="both"/>
      </w:pPr>
      <w:r w:rsidRPr="00630624">
        <w:rPr>
          <w:b/>
        </w:rPr>
        <w:t>Задачи курса: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 xml:space="preserve"> Подготовка подрастающего поколения к военной службе и воспитание уважения к Российской Армии;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Воспитание гражданственности, патриотизма и любви к Родине;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Формирование профессионально-значимых качеств и умений, верности конституционному и воинскому долгу;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Воспитание бережного отношения к героическому прошлому нашего народа;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Физическое и духовно-нравственное развитие детей и подростков;</w:t>
      </w:r>
    </w:p>
    <w:p w:rsidR="00630624" w:rsidRPr="00630624" w:rsidRDefault="00630624" w:rsidP="00630624">
      <w:pPr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</w:pPr>
      <w:r w:rsidRPr="00630624"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630624" w:rsidRPr="00630624" w:rsidRDefault="00630624" w:rsidP="00630624">
      <w:pPr>
        <w:shd w:val="clear" w:color="auto" w:fill="FFFFFF"/>
        <w:tabs>
          <w:tab w:val="num" w:pos="993"/>
        </w:tabs>
        <w:jc w:val="both"/>
        <w:rPr>
          <w:b/>
        </w:rPr>
      </w:pPr>
    </w:p>
    <w:p w:rsidR="00B041BB" w:rsidRPr="00B041BB" w:rsidRDefault="00B041BB" w:rsidP="00B041BB">
      <w:pPr>
        <w:ind w:firstLine="708"/>
        <w:jc w:val="both"/>
        <w:rPr>
          <w:rFonts w:eastAsia="Calibri"/>
          <w:b/>
          <w:lang w:eastAsia="en-US"/>
        </w:rPr>
      </w:pPr>
      <w:r w:rsidRPr="00B041BB">
        <w:rPr>
          <w:rFonts w:eastAsia="Calibri"/>
          <w:b/>
          <w:lang w:eastAsia="en-US"/>
        </w:rPr>
        <w:t>Цель</w:t>
      </w:r>
      <w:r>
        <w:rPr>
          <w:rFonts w:eastAsia="Calibri"/>
          <w:b/>
          <w:lang w:eastAsia="en-US"/>
        </w:rPr>
        <w:t xml:space="preserve"> курса </w:t>
      </w:r>
      <w:r w:rsidRPr="00B041BB">
        <w:rPr>
          <w:rFonts w:eastAsia="Calibri"/>
          <w:b/>
          <w:iCs/>
          <w:u w:val="single"/>
          <w:lang w:eastAsia="en-US"/>
        </w:rPr>
        <w:t>«Юные филологи</w:t>
      </w:r>
      <w:r w:rsidRPr="00B041BB">
        <w:rPr>
          <w:rFonts w:eastAsia="Calibri"/>
          <w:b/>
          <w:iCs/>
          <w:lang w:eastAsia="en-US"/>
        </w:rPr>
        <w:t>»</w:t>
      </w:r>
      <w:r w:rsidRPr="00B041BB">
        <w:rPr>
          <w:rFonts w:eastAsia="Calibri"/>
          <w:b/>
          <w:lang w:eastAsia="en-US"/>
        </w:rPr>
        <w:t>:</w:t>
      </w:r>
    </w:p>
    <w:p w:rsidR="00B041BB" w:rsidRPr="00B041BB" w:rsidRDefault="00B041BB" w:rsidP="00B041BB">
      <w:pPr>
        <w:ind w:firstLine="708"/>
        <w:contextualSpacing/>
        <w:jc w:val="both"/>
        <w:rPr>
          <w:rFonts w:eastAsia="Calibri"/>
          <w:lang w:eastAsia="en-US"/>
        </w:rPr>
      </w:pPr>
      <w:r w:rsidRPr="00B041BB">
        <w:rPr>
          <w:rFonts w:eastAsia="Calibri"/>
          <w:lang w:eastAsia="en-US"/>
        </w:rPr>
        <w:t>- формирование личности, полноценно владеющей устной и письменной речью в соответствии со своими возрастными особенностями.</w:t>
      </w:r>
    </w:p>
    <w:p w:rsidR="00B041BB" w:rsidRPr="00B041BB" w:rsidRDefault="00B041BB" w:rsidP="00B041BB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B041BB">
        <w:rPr>
          <w:rFonts w:eastAsia="Calibri"/>
          <w:b/>
          <w:lang w:eastAsia="en-US"/>
        </w:rPr>
        <w:t xml:space="preserve">Задачи: </w:t>
      </w:r>
    </w:p>
    <w:p w:rsidR="00B041BB" w:rsidRPr="00B041BB" w:rsidRDefault="00B041BB" w:rsidP="00B041BB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B041BB">
        <w:rPr>
          <w:rFonts w:eastAsia="Calibri"/>
          <w:b/>
          <w:lang w:eastAsia="en-US"/>
        </w:rPr>
        <w:t xml:space="preserve">обучающие: 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-развитие интереса к русскому языку как к учебному предмету;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-приобретение знаний, умений, навыков по грамматике русского языка;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-пробуждение потребности у учащихся к самостоятельной работе над познанием родного языка;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-развитие мотивации к изучению русского языка;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-развитие творчества и обогащение словарного запаса;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-совершенствование общего языкового развития учащихся;</w:t>
      </w:r>
    </w:p>
    <w:p w:rsidR="00B041BB" w:rsidRPr="00B041BB" w:rsidRDefault="00B041BB" w:rsidP="00B041BB">
      <w:pPr>
        <w:contextualSpacing/>
        <w:jc w:val="both"/>
        <w:rPr>
          <w:rFonts w:eastAsia="Calibri"/>
          <w:lang w:eastAsia="en-US"/>
        </w:rPr>
      </w:pPr>
      <w:r w:rsidRPr="00B041BB">
        <w:rPr>
          <w:rFonts w:eastAsia="Calibri"/>
          <w:lang w:eastAsia="en-US"/>
        </w:rPr>
        <w:t>-углубление и расширение знаний и представлений о литературном языке;</w:t>
      </w:r>
    </w:p>
    <w:p w:rsidR="00B041BB" w:rsidRPr="00B041BB" w:rsidRDefault="00B041BB" w:rsidP="00B041BB">
      <w:pPr>
        <w:contextualSpacing/>
        <w:jc w:val="both"/>
        <w:rPr>
          <w:rFonts w:eastAsia="Calibri"/>
          <w:lang w:eastAsia="en-US"/>
        </w:rPr>
      </w:pPr>
      <w:r w:rsidRPr="00B041BB">
        <w:rPr>
          <w:rFonts w:eastAsia="Calibri"/>
          <w:lang w:eastAsia="en-US"/>
        </w:rPr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B041BB" w:rsidRPr="00B041BB" w:rsidRDefault="00B041BB" w:rsidP="00B041BB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B041BB">
        <w:rPr>
          <w:rFonts w:eastAsia="Calibri"/>
          <w:b/>
          <w:lang w:eastAsia="en-US"/>
        </w:rPr>
        <w:lastRenderedPageBreak/>
        <w:t xml:space="preserve">развивающие: 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-развивать смекалку и сообразительность;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-приобщение школьников к самостоятельной исследовательской работе;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-развивать умение пользоваться разнообразными словарями;</w:t>
      </w:r>
    </w:p>
    <w:p w:rsidR="00B041BB" w:rsidRPr="00B041BB" w:rsidRDefault="00B041BB" w:rsidP="00B041BB">
      <w:pPr>
        <w:contextualSpacing/>
        <w:jc w:val="both"/>
        <w:rPr>
          <w:rFonts w:eastAsia="Calibri"/>
          <w:lang w:eastAsia="en-US"/>
        </w:rPr>
      </w:pPr>
      <w:r w:rsidRPr="00B041BB">
        <w:rPr>
          <w:rFonts w:eastAsia="Calibri"/>
          <w:lang w:eastAsia="en-US"/>
        </w:rPr>
        <w:t>-учить организации личной и коллективной деятельности в работе с книгой.</w:t>
      </w:r>
    </w:p>
    <w:p w:rsidR="00B041BB" w:rsidRPr="00B041BB" w:rsidRDefault="00B041BB" w:rsidP="00B041BB">
      <w:pPr>
        <w:contextualSpacing/>
        <w:jc w:val="both"/>
        <w:rPr>
          <w:rFonts w:eastAsia="Calibri"/>
          <w:b/>
          <w:lang w:eastAsia="en-US"/>
        </w:rPr>
      </w:pPr>
      <w:r w:rsidRPr="00B041BB">
        <w:rPr>
          <w:rFonts w:eastAsia="Calibri"/>
          <w:b/>
          <w:lang w:eastAsia="en-US"/>
        </w:rPr>
        <w:t>воспитательные:</w:t>
      </w:r>
    </w:p>
    <w:p w:rsidR="00B041BB" w:rsidRPr="00B041BB" w:rsidRDefault="00B041BB" w:rsidP="00B041B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41BB">
        <w:rPr>
          <w:rFonts w:eastAsia="Calibri"/>
          <w:color w:val="000000"/>
          <w:lang w:eastAsia="en-US"/>
        </w:rPr>
        <w:t>- воспитание культуры обращения с книгой;</w:t>
      </w:r>
    </w:p>
    <w:p w:rsidR="00B041BB" w:rsidRPr="00B041BB" w:rsidRDefault="00B041BB" w:rsidP="00B041BB">
      <w:pPr>
        <w:contextualSpacing/>
        <w:jc w:val="both"/>
        <w:rPr>
          <w:rFonts w:eastAsia="Calibri"/>
          <w:b/>
          <w:color w:val="000000"/>
          <w:lang w:eastAsia="en-US"/>
        </w:rPr>
      </w:pPr>
      <w:r w:rsidRPr="00B041BB">
        <w:rPr>
          <w:rFonts w:eastAsia="Calibri"/>
          <w:lang w:eastAsia="en-US"/>
        </w:rPr>
        <w:t>- формирование и развитие у учащихся разносторонних интересов, культуры мышления.</w:t>
      </w:r>
    </w:p>
    <w:p w:rsidR="00630624" w:rsidRPr="00630624" w:rsidRDefault="00630624" w:rsidP="00630624">
      <w:pPr>
        <w:ind w:left="720" w:right="-82"/>
        <w:jc w:val="both"/>
        <w:rPr>
          <w:b/>
        </w:rPr>
      </w:pPr>
    </w:p>
    <w:p w:rsidR="00630624" w:rsidRPr="00630624" w:rsidRDefault="00630624" w:rsidP="00630624">
      <w:pPr>
        <w:ind w:left="720" w:right="-82"/>
        <w:jc w:val="both"/>
      </w:pPr>
      <w:r w:rsidRPr="00630624">
        <w:rPr>
          <w:b/>
        </w:rPr>
        <w:t xml:space="preserve">Естественнонаучное направление </w:t>
      </w:r>
      <w:r w:rsidR="00B041BB">
        <w:t>представлено дополнительной</w:t>
      </w:r>
      <w:r w:rsidRPr="00630624">
        <w:t xml:space="preserve"> программ</w:t>
      </w:r>
      <w:r w:rsidR="00B041BB">
        <w:t>ой</w:t>
      </w:r>
      <w:r w:rsidRPr="00630624">
        <w:t xml:space="preserve"> </w:t>
      </w:r>
      <w:r w:rsidRPr="0056051C">
        <w:rPr>
          <w:b/>
        </w:rPr>
        <w:t>«</w:t>
      </w:r>
      <w:r w:rsidR="00B041BB" w:rsidRPr="0056051C">
        <w:rPr>
          <w:b/>
          <w:iCs/>
          <w:u w:val="single"/>
        </w:rPr>
        <w:t>Секреты русского языка</w:t>
      </w:r>
      <w:r w:rsidR="00B041BB" w:rsidRPr="0056051C">
        <w:rPr>
          <w:b/>
          <w:iCs/>
        </w:rPr>
        <w:t>»</w:t>
      </w:r>
      <w:r w:rsidRPr="0056051C">
        <w:rPr>
          <w:b/>
        </w:rPr>
        <w:t>: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Цель: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 xml:space="preserve">Данный кружок нацелен на реализацию личностно-ориентированного, коммуникативного, социокультурного деятельного подхода к обучению русскому языку; направлен на обеспечение качественной подготовки учащихся по предмету на основе обобщения и систематизации знаний  и совершенствования различного вида компетенций по </w:t>
      </w:r>
      <w:proofErr w:type="spellStart"/>
      <w:r w:rsidRPr="00B041BB">
        <w:rPr>
          <w:bCs/>
          <w:spacing w:val="-7"/>
        </w:rPr>
        <w:t>текстоведению</w:t>
      </w:r>
      <w:proofErr w:type="spellEnd"/>
      <w:r w:rsidRPr="00B041BB">
        <w:rPr>
          <w:bCs/>
          <w:spacing w:val="-7"/>
        </w:rPr>
        <w:t>, имеющих важнейшее значение  для формирования коммуникативной личности; на помощь учащимся разобраться в  трудных вопросах орфографии и пунктуации, систематизации знаний 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 xml:space="preserve">Задачи: 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Основные образовательные  задачи курса:</w:t>
      </w:r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расширить знания по русскому языку, предусматривающие формирование устойчивого интереса к предмету;</w:t>
      </w:r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повысить уровень логического мышления учащихся;</w:t>
      </w:r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создать условия для формирования языковой компетенции</w:t>
      </w:r>
      <w:proofErr w:type="gramStart"/>
      <w:r w:rsidRPr="00B041BB">
        <w:rPr>
          <w:bCs/>
          <w:spacing w:val="-7"/>
        </w:rPr>
        <w:t xml:space="preserve"> ;</w:t>
      </w:r>
      <w:proofErr w:type="gramEnd"/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восполнить пробелы по указанным выше разделам лингвистики;</w:t>
      </w:r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выработать навык комплексного анализа текста;</w:t>
      </w:r>
    </w:p>
    <w:p w:rsidR="00B041BB" w:rsidRPr="00B041BB" w:rsidRDefault="00B041BB" w:rsidP="00B041B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 xml:space="preserve"> совершенствовать навыки работы над изложением.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Развивающие задачи курса:</w:t>
      </w:r>
    </w:p>
    <w:p w:rsidR="00B041BB" w:rsidRPr="00B041BB" w:rsidRDefault="00B041BB" w:rsidP="00B041B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развивать умение применять алгоритм решения орфографической и пунктуационной задачи;</w:t>
      </w:r>
    </w:p>
    <w:p w:rsidR="00B041BB" w:rsidRPr="00B041BB" w:rsidRDefault="00B041BB" w:rsidP="00B041B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способствовать развитию  речи учащихся;</w:t>
      </w:r>
    </w:p>
    <w:p w:rsidR="00B041BB" w:rsidRPr="00B041BB" w:rsidRDefault="00B041BB" w:rsidP="00B041B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совершенствовать навык работы с книгой (учебником, словарем, справочной литературой);</w:t>
      </w:r>
    </w:p>
    <w:p w:rsidR="00B041BB" w:rsidRPr="00B041BB" w:rsidRDefault="00B041BB" w:rsidP="00B041B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способствовать эффективной подготовке учащихся к итоговой аттестации по русскому языку.</w:t>
      </w:r>
    </w:p>
    <w:p w:rsidR="00B041BB" w:rsidRPr="00B041BB" w:rsidRDefault="00B041BB" w:rsidP="00B041BB">
      <w:pPr>
        <w:widowControl w:val="0"/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Воспитательные задачи курса:</w:t>
      </w:r>
    </w:p>
    <w:p w:rsidR="00B041BB" w:rsidRPr="00B041BB" w:rsidRDefault="00B041BB" w:rsidP="00B041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формировать ключевые компетенции;</w:t>
      </w:r>
    </w:p>
    <w:p w:rsidR="00B041BB" w:rsidRPr="00B041BB" w:rsidRDefault="00B041BB" w:rsidP="00B041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</w:rPr>
      </w:pPr>
      <w:r w:rsidRPr="00B041BB">
        <w:rPr>
          <w:bCs/>
          <w:spacing w:val="-7"/>
        </w:rPr>
        <w:t>повышать интерес к гуманитарному образованию;</w:t>
      </w:r>
    </w:p>
    <w:p w:rsidR="00B041BB" w:rsidRPr="00B041BB" w:rsidRDefault="00B041BB" w:rsidP="00B041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92" w:lineRule="exact"/>
        <w:ind w:right="2321"/>
        <w:rPr>
          <w:bCs/>
          <w:spacing w:val="-7"/>
          <w:u w:val="single"/>
        </w:rPr>
      </w:pPr>
      <w:r w:rsidRPr="00B041BB">
        <w:rPr>
          <w:bCs/>
          <w:spacing w:val="-7"/>
        </w:rPr>
        <w:t>воспитывать грамотного гражданина РФ</w:t>
      </w:r>
      <w:r w:rsidRPr="00B041BB">
        <w:rPr>
          <w:bCs/>
          <w:spacing w:val="-7"/>
          <w:u w:val="single"/>
        </w:rPr>
        <w:t>.</w:t>
      </w:r>
    </w:p>
    <w:p w:rsidR="00630624" w:rsidRPr="00630624" w:rsidRDefault="00630624" w:rsidP="00630624">
      <w:pPr>
        <w:widowControl w:val="0"/>
        <w:autoSpaceDE w:val="0"/>
        <w:autoSpaceDN w:val="0"/>
        <w:adjustRightInd w:val="0"/>
        <w:spacing w:line="292" w:lineRule="exact"/>
        <w:ind w:right="-1"/>
      </w:pPr>
      <w:r w:rsidRPr="00630624">
        <w:rPr>
          <w:b/>
          <w:spacing w:val="-7"/>
        </w:rPr>
        <w:t>Техническое</w:t>
      </w:r>
      <w:r w:rsidRPr="00630624">
        <w:rPr>
          <w:b/>
        </w:rPr>
        <w:t xml:space="preserve"> </w:t>
      </w:r>
      <w:r w:rsidRPr="00630624">
        <w:rPr>
          <w:b/>
          <w:spacing w:val="-7"/>
        </w:rPr>
        <w:t>направление</w:t>
      </w:r>
      <w:r w:rsidRPr="00630624">
        <w:rPr>
          <w:spacing w:val="-7"/>
        </w:rPr>
        <w:t xml:space="preserve"> представлено  дополнительными образовательными программами: «Мой друг компьютер» и </w:t>
      </w:r>
      <w:r w:rsidRPr="00630624">
        <w:t>«Информатика в играх и задачах».</w:t>
      </w:r>
    </w:p>
    <w:p w:rsidR="00630624" w:rsidRPr="00630624" w:rsidRDefault="00630624" w:rsidP="00630624">
      <w:pPr>
        <w:widowControl w:val="0"/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b/>
          <w:bCs/>
          <w:spacing w:val="-7"/>
        </w:rPr>
        <w:t>Цели и задачи данных курсов:</w:t>
      </w:r>
    </w:p>
    <w:p w:rsidR="00630624" w:rsidRPr="00630624" w:rsidRDefault="00630624" w:rsidP="006306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spacing w:val="-7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30624" w:rsidRPr="00630624" w:rsidRDefault="00630624" w:rsidP="006306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spacing w:val="-7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30624" w:rsidRPr="00630624" w:rsidRDefault="00630624" w:rsidP="006306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spacing w:val="-7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30624" w:rsidRPr="00630624" w:rsidRDefault="00630624" w:rsidP="006306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spacing w:val="-7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630624" w:rsidRPr="00630624" w:rsidRDefault="00630624" w:rsidP="006306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92" w:lineRule="exact"/>
        <w:ind w:right="-1"/>
        <w:rPr>
          <w:spacing w:val="-7"/>
        </w:rPr>
      </w:pPr>
      <w:r w:rsidRPr="00630624">
        <w:rPr>
          <w:spacing w:val="-7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E66F1" w:rsidRPr="00FE66F1" w:rsidRDefault="00FE66F1" w:rsidP="00FE66F1">
      <w:pPr>
        <w:widowControl w:val="0"/>
        <w:autoSpaceDE w:val="0"/>
        <w:autoSpaceDN w:val="0"/>
        <w:adjustRightInd w:val="0"/>
        <w:spacing w:line="292" w:lineRule="exact"/>
        <w:ind w:right="-1"/>
        <w:rPr>
          <w:spacing w:val="-7"/>
        </w:rPr>
      </w:pPr>
    </w:p>
    <w:p w:rsidR="00B44F53" w:rsidRPr="00B44F53" w:rsidRDefault="00B44F53" w:rsidP="00B44F53">
      <w:pPr>
        <w:rPr>
          <w:b/>
        </w:rPr>
      </w:pPr>
      <w:r>
        <w:rPr>
          <w:b/>
        </w:rPr>
        <w:t xml:space="preserve">4. </w:t>
      </w:r>
      <w:r w:rsidRPr="00B44F53">
        <w:rPr>
          <w:b/>
        </w:rPr>
        <w:t>Ожидаемые результаты и критерии оценки ожидаемых результатов.</w:t>
      </w:r>
    </w:p>
    <w:p w:rsidR="00B44F53" w:rsidRPr="00B44F53" w:rsidRDefault="00B44F53" w:rsidP="00B44F53">
      <w:pPr>
        <w:rPr>
          <w:b/>
        </w:rPr>
      </w:pP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proofErr w:type="gramStart"/>
      <w:r w:rsidRPr="00B44F53">
        <w:rPr>
          <w:color w:val="000000"/>
        </w:rPr>
        <w:t xml:space="preserve">Обучающиеся, прошедших обучение в объединениях дополнительного образования должны: </w:t>
      </w:r>
      <w:proofErr w:type="gramEnd"/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proofErr w:type="gramStart"/>
      <w:r w:rsidRPr="00B44F53">
        <w:rPr>
          <w:color w:val="000000"/>
        </w:rPr>
        <w:t>обладать способностью видеть</w:t>
      </w:r>
      <w:proofErr w:type="gramEnd"/>
      <w:r w:rsidRPr="00B44F53">
        <w:rPr>
          <w:color w:val="000000"/>
        </w:rPr>
        <w:t xml:space="preserve">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 </w:t>
      </w:r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 </w:t>
      </w:r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уметь самостоятельно искать, анализировать и отбирать необходимую информацию, преобразовывать, сохранять и передавать ее; </w:t>
      </w:r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уметь применять коммуникативные навыки, необходимые для общения в учебной, повседневно-бытовой, деловой сферах, сферах досуга и развлечения; </w:t>
      </w:r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овладеть способами духовного и интеллектуального саморазвития; </w:t>
      </w:r>
    </w:p>
    <w:p w:rsidR="00B44F53" w:rsidRPr="00B44F53" w:rsidRDefault="00B44F53" w:rsidP="00B44F5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b/>
          <w:bCs/>
          <w:color w:val="000000"/>
        </w:rPr>
        <w:t xml:space="preserve">Критерии оценки ожидаемых результатов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1.Качественная модернизация организации образовательно-воспитательного процесса школы: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наличие дополнительных образовательных программ, отвечающих современным требованиям в оформлении и содержании, а также социальному заказу;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высокий уровень профессиональной компетентности педагогов;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использование активных форм обучения;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наличие комфортного психологического климата единой образовательно-воспитательной среды школы;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наличие количества призеров в различных направлениях деятельности на мероприятиях разного уровня.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2.Расширение социального опыта обучающихся для укрепления их профессиональных предпочтений: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наличие у </w:t>
      </w:r>
      <w:proofErr w:type="gramStart"/>
      <w:r w:rsidRPr="00B44F53">
        <w:rPr>
          <w:color w:val="000000"/>
        </w:rPr>
        <w:t>обучающихся</w:t>
      </w:r>
      <w:proofErr w:type="gramEnd"/>
      <w:r w:rsidRPr="00B44F53">
        <w:rPr>
          <w:color w:val="000000"/>
        </w:rPr>
        <w:t xml:space="preserve"> устойчивого познавательного интереса к выбранному виду творчества;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</w:t>
      </w:r>
      <w:proofErr w:type="spellStart"/>
      <w:r w:rsidRPr="00B44F53">
        <w:rPr>
          <w:color w:val="000000"/>
        </w:rPr>
        <w:t>сформированность</w:t>
      </w:r>
      <w:proofErr w:type="spellEnd"/>
      <w:r w:rsidRPr="00B44F53">
        <w:rPr>
          <w:color w:val="000000"/>
        </w:rPr>
        <w:t xml:space="preserve"> представлений о возможном выборе профессии.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Ожидаемые результаты реализации данной образовательной программы: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lastRenderedPageBreak/>
        <w:t xml:space="preserve">- личность со сформированной гражданской позицией – осознающая собственную принадлежность к географическому, культурному сообществу – Российской Федерации, понимающая и принимающая свою страну; относящаяся с уважением к истории, традициям и гражданам своей страны;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личность с устойчивой мотивацией и потребностью и саморазвитию, познанию и творчеству;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-личность, готовая к осуществлению деятельности во взрослом социуме, социализированная и адекватная;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личность, ориентированная на абсолютные человеческие ценности.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 xml:space="preserve">5. </w:t>
      </w:r>
      <w:r w:rsidRPr="00B44F53">
        <w:rPr>
          <w:b/>
          <w:bCs/>
          <w:i/>
          <w:iCs/>
          <w:color w:val="000000"/>
        </w:rPr>
        <w:t xml:space="preserve">Управление реализацией образовательных программ </w:t>
      </w:r>
      <w:r w:rsidRPr="00B44F53">
        <w:rPr>
          <w:color w:val="000000"/>
        </w:rPr>
        <w:t xml:space="preserve">осуществляется в учреждении через мониторинг: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</w:t>
      </w:r>
      <w:proofErr w:type="gramStart"/>
      <w:r w:rsidRPr="00B44F53">
        <w:rPr>
          <w:color w:val="000000"/>
        </w:rPr>
        <w:t>контроль за</w:t>
      </w:r>
      <w:proofErr w:type="gramEnd"/>
      <w:r w:rsidRPr="00B44F53">
        <w:rPr>
          <w:color w:val="000000"/>
        </w:rPr>
        <w:t xml:space="preserve"> выполнением учебно-тематического плана;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сохранность контингента;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качество преподавания;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качество учебно-воспитательного процесса;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- результативность </w:t>
      </w:r>
      <w:proofErr w:type="gramStart"/>
      <w:r w:rsidRPr="00B44F53">
        <w:rPr>
          <w:color w:val="000000"/>
        </w:rPr>
        <w:t>обучающихся</w:t>
      </w:r>
      <w:proofErr w:type="gramEnd"/>
      <w:r w:rsidRPr="00B44F53">
        <w:rPr>
          <w:color w:val="000000"/>
        </w:rPr>
        <w:t xml:space="preserve">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Контроль за реализацией данной образовательной программы предполагается осуществлять через проведение текущего мониторинга с </w:t>
      </w:r>
      <w:proofErr w:type="gramStart"/>
      <w:r w:rsidRPr="00B44F53">
        <w:rPr>
          <w:color w:val="000000"/>
        </w:rPr>
        <w:t>последующими</w:t>
      </w:r>
      <w:proofErr w:type="gramEnd"/>
      <w:r w:rsidRPr="00B44F53">
        <w:rPr>
          <w:color w:val="000000"/>
        </w:rPr>
        <w:t xml:space="preserve"> анализом и коррекцией.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Анализ эффективности учебно-воспитательной деятельности осуществляется через следующие организационно-педагогические формы: педагогические советы, совещания, собеседования.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B44F53">
        <w:rPr>
          <w:b/>
          <w:bCs/>
          <w:i/>
          <w:iCs/>
          <w:color w:val="000000"/>
        </w:rPr>
        <w:t xml:space="preserve">Формы и методы оценки результативности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color w:val="000000"/>
        </w:rPr>
        <w:t xml:space="preserve">Три вида диагностики – входящая, текущая и итоговая диагностики, позволяющие проследить динамику развития тех или иных личностных качеств, предметных достижений.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i/>
          <w:iCs/>
          <w:color w:val="000000"/>
        </w:rPr>
        <w:t xml:space="preserve">Входящая </w:t>
      </w:r>
      <w:r w:rsidRPr="00B44F53">
        <w:rPr>
          <w:color w:val="000000"/>
        </w:rPr>
        <w:t xml:space="preserve">диагностика осуществляется при комплектовании группы. Может проводиться в виде тестовых заданий, анкетирования или беседы, определяющей компетентность обучающихся в тех или иных вопросах выбранного направления деятельности.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i/>
          <w:iCs/>
          <w:color w:val="000000"/>
        </w:rPr>
        <w:t xml:space="preserve">Текущая </w:t>
      </w:r>
      <w:r w:rsidRPr="00B44F53">
        <w:rPr>
          <w:color w:val="000000"/>
        </w:rPr>
        <w:t xml:space="preserve">диагностика осуществляется при освоении отдельных тем, раздела, а также по итогам освоения каждого годичного курса программ, т.е. мониторинг роста компетентности в ходе освоения образовательной программы и выполнения обучающимся текущих заданий.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r w:rsidRPr="00B44F53">
        <w:rPr>
          <w:i/>
          <w:iCs/>
          <w:color w:val="000000"/>
        </w:rPr>
        <w:t xml:space="preserve">Итоговая </w:t>
      </w:r>
      <w:r w:rsidRPr="00B44F53">
        <w:rPr>
          <w:color w:val="000000"/>
        </w:rPr>
        <w:t xml:space="preserve">диагностика по результатам освоения образовательной программы в целом или ее законченной части.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  <w:proofErr w:type="gramStart"/>
      <w:r w:rsidRPr="00B44F53">
        <w:rPr>
          <w:color w:val="000000"/>
        </w:rPr>
        <w:t>Формы текущего контроля могут быть самыми разнообразными: зачеты, конференции, тесты, отчеты, выставки, концерты, соревнования, защита проектов.</w:t>
      </w:r>
      <w:proofErr w:type="gramEnd"/>
      <w:r w:rsidRPr="00B44F53">
        <w:rPr>
          <w:color w:val="000000"/>
        </w:rPr>
        <w:t xml:space="preserve"> Выбор форм и методов диагностики определяется возрастом учащихся. </w:t>
      </w:r>
    </w:p>
    <w:p w:rsidR="00B44F53" w:rsidRPr="00B44F53" w:rsidRDefault="00B44F53" w:rsidP="00B44F53">
      <w:pPr>
        <w:widowControl w:val="0"/>
        <w:autoSpaceDE w:val="0"/>
        <w:autoSpaceDN w:val="0"/>
        <w:adjustRightInd w:val="0"/>
        <w:spacing w:line="322" w:lineRule="exact"/>
        <w:ind w:right="11"/>
        <w:rPr>
          <w:rFonts w:eastAsiaTheme="minorEastAsia"/>
          <w:spacing w:val="-10"/>
        </w:rPr>
      </w:pPr>
      <w:r w:rsidRPr="00B44F53">
        <w:rPr>
          <w:rFonts w:eastAsiaTheme="minorEastAsia"/>
          <w:spacing w:val="1"/>
          <w:sz w:val="28"/>
          <w:szCs w:val="28"/>
        </w:rPr>
        <w:t>В н</w:t>
      </w:r>
      <w:r w:rsidRPr="00B44F53">
        <w:rPr>
          <w:rFonts w:eastAsiaTheme="minorEastAsia"/>
          <w:spacing w:val="1"/>
        </w:rPr>
        <w:t xml:space="preserve">астоящую </w:t>
      </w:r>
      <w:r w:rsidR="00F218FE">
        <w:rPr>
          <w:rFonts w:eastAsiaTheme="minorEastAsia"/>
          <w:spacing w:val="1"/>
        </w:rPr>
        <w:t>о</w:t>
      </w:r>
      <w:r w:rsidRPr="00B44F53">
        <w:rPr>
          <w:rFonts w:eastAsiaTheme="minorEastAsia"/>
          <w:spacing w:val="1"/>
        </w:rPr>
        <w:t>бразовательную программу в течение учебного года возможно внесение</w:t>
      </w:r>
      <w:r>
        <w:rPr>
          <w:rFonts w:eastAsiaTheme="minorEastAsia"/>
          <w:spacing w:val="1"/>
        </w:rPr>
        <w:t xml:space="preserve"> </w:t>
      </w:r>
      <w:r w:rsidRPr="00B44F53">
        <w:rPr>
          <w:rFonts w:eastAsiaTheme="minorEastAsia"/>
          <w:spacing w:val="-10"/>
        </w:rPr>
        <w:t>дополнений и изменений</w:t>
      </w:r>
      <w:r>
        <w:rPr>
          <w:rFonts w:eastAsiaTheme="minorEastAsia"/>
          <w:spacing w:val="-10"/>
        </w:rPr>
        <w:t>.</w:t>
      </w:r>
      <w:r w:rsidRPr="00B44F53">
        <w:rPr>
          <w:rFonts w:eastAsiaTheme="minorEastAsia"/>
          <w:spacing w:val="-10"/>
        </w:rPr>
        <w:t xml:space="preserve"> </w:t>
      </w:r>
    </w:p>
    <w:p w:rsidR="00B44F53" w:rsidRPr="00B44F53" w:rsidRDefault="00B44F53" w:rsidP="00B44F53">
      <w:pPr>
        <w:autoSpaceDE w:val="0"/>
        <w:autoSpaceDN w:val="0"/>
        <w:adjustRightInd w:val="0"/>
        <w:rPr>
          <w:color w:val="000000"/>
        </w:rPr>
      </w:pPr>
    </w:p>
    <w:p w:rsidR="00F218FE" w:rsidRDefault="00F218FE" w:rsidP="00B44F53">
      <w:pPr>
        <w:jc w:val="both"/>
      </w:pPr>
    </w:p>
    <w:p w:rsidR="00630624" w:rsidRDefault="00630624" w:rsidP="00B44F53">
      <w:pPr>
        <w:jc w:val="both"/>
      </w:pPr>
    </w:p>
    <w:p w:rsidR="00630624" w:rsidRDefault="00630624" w:rsidP="00B44F53">
      <w:pPr>
        <w:jc w:val="both"/>
      </w:pPr>
    </w:p>
    <w:p w:rsidR="00630624" w:rsidRDefault="00630624" w:rsidP="00B44F53">
      <w:pPr>
        <w:jc w:val="both"/>
      </w:pPr>
    </w:p>
    <w:p w:rsidR="0056051C" w:rsidRDefault="0056051C" w:rsidP="00B44F53">
      <w:pPr>
        <w:jc w:val="both"/>
      </w:pPr>
    </w:p>
    <w:p w:rsidR="0056051C" w:rsidRDefault="0056051C" w:rsidP="00B44F53">
      <w:pPr>
        <w:jc w:val="both"/>
      </w:pPr>
    </w:p>
    <w:p w:rsidR="0056051C" w:rsidRDefault="0056051C" w:rsidP="00B44F53">
      <w:pPr>
        <w:jc w:val="both"/>
      </w:pPr>
    </w:p>
    <w:p w:rsidR="0056051C" w:rsidRDefault="0056051C" w:rsidP="00B44F53">
      <w:pPr>
        <w:jc w:val="both"/>
      </w:pPr>
    </w:p>
    <w:p w:rsidR="0056051C" w:rsidRDefault="0056051C" w:rsidP="00B44F53">
      <w:pPr>
        <w:jc w:val="both"/>
      </w:pPr>
    </w:p>
    <w:p w:rsidR="00B44F53" w:rsidRPr="00B44F53" w:rsidRDefault="00B44F53" w:rsidP="00B44F53">
      <w:pPr>
        <w:jc w:val="both"/>
      </w:pPr>
      <w:r w:rsidRPr="00B44F53">
        <w:lastRenderedPageBreak/>
        <w:t>Приложение 1</w:t>
      </w:r>
    </w:p>
    <w:p w:rsidR="00B44F53" w:rsidRDefault="00B44F53" w:rsidP="00B44F53">
      <w:pPr>
        <w:jc w:val="both"/>
      </w:pPr>
    </w:p>
    <w:p w:rsidR="00B44F53" w:rsidRPr="00B44F53" w:rsidRDefault="00B44F53" w:rsidP="00B44F53">
      <w:pPr>
        <w:jc w:val="center"/>
        <w:rPr>
          <w:b/>
          <w:bCs/>
          <w:color w:val="000000"/>
          <w:sz w:val="28"/>
          <w:szCs w:val="28"/>
        </w:rPr>
      </w:pPr>
      <w:r w:rsidRPr="00B44F53">
        <w:rPr>
          <w:b/>
          <w:bCs/>
          <w:color w:val="000000"/>
          <w:sz w:val="28"/>
          <w:szCs w:val="28"/>
        </w:rPr>
        <w:t>Сведения об учебных программах, реализуемых ОУ</w:t>
      </w:r>
    </w:p>
    <w:p w:rsidR="00B44F53" w:rsidRPr="00B44F53" w:rsidRDefault="00B44F53" w:rsidP="00B44F53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832"/>
        <w:gridCol w:w="6039"/>
      </w:tblGrid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</w:rPr>
            </w:pPr>
            <w:r w:rsidRPr="00630624">
              <w:rPr>
                <w:color w:val="000000"/>
              </w:rPr>
              <w:t>Программа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</w:rPr>
            </w:pPr>
            <w:r w:rsidRPr="00630624">
              <w:rPr>
                <w:color w:val="000000"/>
              </w:rPr>
              <w:t>класс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</w:rPr>
            </w:pPr>
            <w:r w:rsidRPr="00630624">
              <w:rPr>
                <w:color w:val="000000"/>
              </w:rPr>
              <w:t>УМК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56051C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социально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едагогического направления «</w:t>
            </w:r>
            <w:r w:rsidR="0056051C">
              <w:rPr>
                <w:color w:val="000000"/>
                <w:sz w:val="20"/>
                <w:szCs w:val="20"/>
              </w:rPr>
              <w:t>Основы первой помощи</w:t>
            </w:r>
            <w:r w:rsidRPr="006306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9" w:type="dxa"/>
            <w:shd w:val="clear" w:color="auto" w:fill="auto"/>
          </w:tcPr>
          <w:p w:rsidR="0056051C" w:rsidRPr="0056051C" w:rsidRDefault="0056051C" w:rsidP="0056051C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56051C">
              <w:rPr>
                <w:color w:val="000000"/>
                <w:sz w:val="20"/>
                <w:szCs w:val="20"/>
              </w:rPr>
              <w:t>Примерная рабочая программа</w:t>
            </w:r>
            <w:r w:rsidR="00A732A2">
              <w:rPr>
                <w:color w:val="000000"/>
                <w:sz w:val="20"/>
                <w:szCs w:val="20"/>
              </w:rPr>
              <w:t xml:space="preserve"> к</w:t>
            </w:r>
            <w:r w:rsidRPr="0056051C">
              <w:rPr>
                <w:color w:val="000000"/>
                <w:sz w:val="20"/>
                <w:szCs w:val="20"/>
              </w:rPr>
              <w:t>урса внеурочной деятельности</w:t>
            </w:r>
          </w:p>
          <w:p w:rsidR="00630624" w:rsidRPr="00630624" w:rsidRDefault="0056051C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56051C">
              <w:rPr>
                <w:color w:val="000000"/>
                <w:sz w:val="20"/>
                <w:szCs w:val="20"/>
              </w:rPr>
              <w:t>«</w:t>
            </w:r>
            <w:r w:rsidR="00A732A2">
              <w:rPr>
                <w:color w:val="000000"/>
                <w:sz w:val="20"/>
                <w:szCs w:val="20"/>
              </w:rPr>
              <w:t>П</w:t>
            </w:r>
            <w:r w:rsidRPr="0056051C">
              <w:rPr>
                <w:color w:val="000000"/>
                <w:sz w:val="20"/>
                <w:szCs w:val="20"/>
              </w:rPr>
              <w:t>ервая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32A2">
              <w:rPr>
                <w:color w:val="000000"/>
                <w:sz w:val="20"/>
                <w:szCs w:val="20"/>
              </w:rPr>
              <w:t>п</w:t>
            </w:r>
            <w:r w:rsidRPr="0056051C">
              <w:rPr>
                <w:color w:val="000000"/>
                <w:sz w:val="20"/>
                <w:szCs w:val="20"/>
              </w:rPr>
              <w:t>омощь, основы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32A2">
              <w:rPr>
                <w:color w:val="000000"/>
                <w:sz w:val="20"/>
                <w:szCs w:val="20"/>
              </w:rPr>
              <w:t>п</w:t>
            </w:r>
            <w:r w:rsidRPr="0056051C">
              <w:rPr>
                <w:color w:val="000000"/>
                <w:sz w:val="20"/>
                <w:szCs w:val="20"/>
              </w:rPr>
              <w:t>реподавания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32A2">
              <w:rPr>
                <w:color w:val="000000"/>
                <w:sz w:val="20"/>
                <w:szCs w:val="20"/>
              </w:rPr>
              <w:t>п</w:t>
            </w:r>
            <w:r w:rsidRPr="0056051C">
              <w:rPr>
                <w:color w:val="000000"/>
                <w:sz w:val="20"/>
                <w:szCs w:val="20"/>
              </w:rPr>
              <w:t>ервой помощи,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32A2">
              <w:rPr>
                <w:color w:val="000000"/>
                <w:sz w:val="20"/>
                <w:szCs w:val="20"/>
              </w:rPr>
              <w:t>о</w:t>
            </w:r>
            <w:r w:rsidRPr="0056051C">
              <w:rPr>
                <w:color w:val="000000"/>
                <w:sz w:val="20"/>
                <w:szCs w:val="20"/>
              </w:rPr>
              <w:t>сновы ухода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32A2">
              <w:rPr>
                <w:color w:val="000000"/>
                <w:sz w:val="20"/>
                <w:szCs w:val="20"/>
              </w:rPr>
              <w:t>з</w:t>
            </w:r>
            <w:r w:rsidRPr="0056051C">
              <w:rPr>
                <w:color w:val="000000"/>
                <w:sz w:val="20"/>
                <w:szCs w:val="20"/>
              </w:rPr>
              <w:t>а больным»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051C">
              <w:rPr>
                <w:color w:val="000000"/>
                <w:sz w:val="20"/>
                <w:szCs w:val="20"/>
              </w:rPr>
              <w:t>(среднее общее образование)</w:t>
            </w:r>
            <w:r w:rsidR="00A732A2">
              <w:rPr>
                <w:color w:val="000000"/>
                <w:sz w:val="20"/>
                <w:szCs w:val="20"/>
              </w:rPr>
              <w:t>, 2022г</w:t>
            </w:r>
            <w:proofErr w:type="gramStart"/>
            <w:r w:rsidR="00A732A2">
              <w:rPr>
                <w:color w:val="000000"/>
                <w:sz w:val="20"/>
                <w:szCs w:val="20"/>
              </w:rPr>
              <w:t>.(</w:t>
            </w:r>
            <w:proofErr w:type="gramEnd"/>
            <w:r w:rsidR="00A732A2">
              <w:rPr>
                <w:color w:val="000000"/>
                <w:sz w:val="20"/>
                <w:szCs w:val="20"/>
              </w:rPr>
              <w:t>одобрена Институтом стратегии развития образования РАО)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A732A2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естественнонаучного направления </w:t>
            </w:r>
            <w:r w:rsidR="00A732A2">
              <w:rPr>
                <w:bCs/>
                <w:color w:val="000000"/>
                <w:sz w:val="20"/>
                <w:szCs w:val="20"/>
              </w:rPr>
              <w:t>«Юные филологи</w:t>
            </w:r>
            <w:r w:rsidRPr="00630624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Ветвицкий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В.Г. Занимательное языкознание. / В.Г.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Ветвицкий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.–М., Л.: Просвещение, 1966.–158с.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2. Голуб И.Б. Занимательная стилистика. / И.Б. Голуб, Д.Э. Розенталь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1988.–207с.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3. Горбаневский М.В. В мире имён и названий. / М.В. Горбаневский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Знание, 1983.–191с.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Горбачевич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К.С. Русский язык: прошлое, настоящее, будущее. / К.С.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Горбачевич</w:t>
            </w:r>
            <w:proofErr w:type="spellEnd"/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1984.–190с.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5. Горшков А.И. Всё богатство, сила и гибкость нашего языка /Пушкин в истории русского языка.// А.И. Горшков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1993.–175с.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Граник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Г.Г. Секреты орфографии. / Г.Г.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Граник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, С.М. Бондаренко, Л.А. Концевая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1991.–220с.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7. Григорян Л.Т. Язык мой 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ругмой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. / Л.Т. Григорян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1988.–205с.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8. Иванова В.А. Занимательно о русском языке. / В.А. Иванова, З.А.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Потиха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, Д.Э. Розенталь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Л.: Просвещение, 1990.–252с.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9. Колесов В.В. История русского языка в рассказах. / В.В. Колесов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1982.–190с.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Люстрова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З.Н. Беседы о русском слове. / З.Н.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Люстрова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, Л.И. Скворцов, В.Я. Дерягин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Знание, 1976.–142с.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11. Львова С.И. Язык в речевом общении. / С.И. Львова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1992.–189с.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12. Мокиенко В.М. Загадки русской фразеологии. / В.М. Мокиенко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Высшая школа, 1990.–158с.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13. Одинцов В.В. Лингвистические парадоксы. / В.В. Одинцов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1988</w:t>
            </w:r>
          </w:p>
          <w:p w:rsidR="00A732A2" w:rsidRPr="00A732A2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14. Постникова И.И. Фонетика 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то интересно. / И.И. Постникова, И.М. Подгаецкая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.–</w:t>
            </w:r>
            <w:proofErr w:type="gramEnd"/>
            <w:r w:rsidRPr="00A732A2">
              <w:rPr>
                <w:color w:val="000000"/>
                <w:sz w:val="20"/>
                <w:szCs w:val="20"/>
              </w:rPr>
              <w:t>М.: Просвещение, 1992.</w:t>
            </w:r>
          </w:p>
          <w:p w:rsidR="00630624" w:rsidRPr="00630624" w:rsidRDefault="00A732A2" w:rsidP="00A732A2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Шкатова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Л.А. Подумай и ответь. / Л.А.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Шкатова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.–М.: Просвещение, 1989.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социально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едагогического направления «Юные журналисты»</w:t>
            </w:r>
          </w:p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Гринина-Земскова А.М. Сочинения в газетных жанрах. –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М.:Айрис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>, 2003 г.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Уралова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Л.М. Твоя стенгазета. – М.: Москва, 1977 г.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Свитич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Л. Г. Профессия: журналист.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–М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.: Аспект Пресс, 2003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социально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едагогического направления «ЮИД»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i/>
                <w:iCs/>
                <w:color w:val="000000"/>
                <w:sz w:val="20"/>
                <w:szCs w:val="20"/>
              </w:rPr>
              <w:t xml:space="preserve">Бабина Р.П. </w:t>
            </w:r>
            <w:r w:rsidRPr="00630624">
              <w:rPr>
                <w:color w:val="000000"/>
                <w:sz w:val="20"/>
                <w:szCs w:val="20"/>
              </w:rPr>
              <w:t>Азбука дорожной безопасности Учебное пособие для учащихся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- г. Назрань.: издательство АСТ-ЛТД, 1997.-24с.- (Учебное пособие для учащихся). </w:t>
            </w:r>
            <w:r w:rsidRPr="00630624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i/>
                <w:iCs/>
                <w:color w:val="000000"/>
                <w:sz w:val="20"/>
                <w:szCs w:val="20"/>
              </w:rPr>
              <w:t xml:space="preserve">Бабина Р.П. </w:t>
            </w:r>
            <w:r w:rsidRPr="00630624">
              <w:rPr>
                <w:color w:val="000000"/>
                <w:sz w:val="20"/>
                <w:szCs w:val="20"/>
              </w:rPr>
              <w:t>Увлекательное дорожное путешествие Учебное пособие для учащихся г. Назрань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издательство АСТ-ЛТД, 1997.-32 с.- (Учебное пособие для учащихся) 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i/>
                <w:iCs/>
                <w:color w:val="000000"/>
                <w:sz w:val="20"/>
                <w:szCs w:val="20"/>
              </w:rPr>
              <w:t xml:space="preserve">Ковалько В.И. </w:t>
            </w:r>
            <w:r w:rsidRPr="00630624">
              <w:rPr>
                <w:color w:val="000000"/>
                <w:sz w:val="20"/>
                <w:szCs w:val="20"/>
              </w:rPr>
              <w:t xml:space="preserve">Игровой модуль курс по ПДД или школьник вышел на улицу. М.: ВАКО, 2006.- 192 с.- (Мастерская учителя) 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Профилактика детского дорожн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 транспортного травматизма: система работав образовательном учреждении /авт. –сост. Т.А. Кузьмина, В.В. Шумилова.- Волгоград: учитель, 2007.-111с.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Справочник классного руководителя: внеклассная работа в школе по изучению Правил дорожного движения /авт.-</w:t>
            </w:r>
            <w:proofErr w:type="spellStart"/>
            <w:proofErr w:type="gramStart"/>
            <w:r w:rsidRPr="00630624">
              <w:rPr>
                <w:color w:val="000000"/>
                <w:sz w:val="20"/>
                <w:szCs w:val="20"/>
              </w:rPr>
              <w:t>сост</w:t>
            </w:r>
            <w:proofErr w:type="spellEnd"/>
            <w:proofErr w:type="gramEnd"/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A732A2" w:rsidRPr="00A732A2" w:rsidRDefault="00630624" w:rsidP="00A732A2">
            <w:pPr>
              <w:rPr>
                <w:iCs/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lastRenderedPageBreak/>
              <w:t xml:space="preserve">Программы дополнительного образования </w:t>
            </w:r>
            <w:r w:rsidR="00A732A2" w:rsidRPr="00A732A2">
              <w:rPr>
                <w:color w:val="000000"/>
                <w:sz w:val="20"/>
                <w:szCs w:val="20"/>
              </w:rPr>
              <w:t xml:space="preserve">социально </w:t>
            </w:r>
            <w:proofErr w:type="gramStart"/>
            <w:r w:rsidR="00A732A2" w:rsidRPr="00A732A2">
              <w:rPr>
                <w:color w:val="000000"/>
                <w:sz w:val="20"/>
                <w:szCs w:val="20"/>
              </w:rPr>
              <w:t>-п</w:t>
            </w:r>
            <w:proofErr w:type="gramEnd"/>
            <w:r w:rsidR="00A732A2" w:rsidRPr="00A732A2">
              <w:rPr>
                <w:color w:val="000000"/>
                <w:sz w:val="20"/>
                <w:szCs w:val="20"/>
              </w:rPr>
              <w:t xml:space="preserve">едагогического </w:t>
            </w:r>
            <w:r w:rsidRPr="00630624">
              <w:rPr>
                <w:color w:val="000000"/>
                <w:sz w:val="20"/>
                <w:szCs w:val="20"/>
              </w:rPr>
              <w:t xml:space="preserve">направления </w:t>
            </w:r>
            <w:r w:rsidR="00A732A2" w:rsidRPr="00A732A2">
              <w:rPr>
                <w:iCs/>
                <w:color w:val="000000"/>
                <w:sz w:val="20"/>
                <w:szCs w:val="20"/>
                <w:u w:val="single"/>
              </w:rPr>
              <w:t>«Секреты русского языка</w:t>
            </w:r>
            <w:r w:rsidR="00A732A2" w:rsidRPr="00A732A2">
              <w:rPr>
                <w:iCs/>
                <w:color w:val="000000"/>
                <w:sz w:val="20"/>
                <w:szCs w:val="20"/>
              </w:rPr>
              <w:t>»</w:t>
            </w:r>
          </w:p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39" w:type="dxa"/>
            <w:shd w:val="clear" w:color="auto" w:fill="auto"/>
          </w:tcPr>
          <w:p w:rsidR="00A732A2" w:rsidRPr="00A732A2" w:rsidRDefault="00A732A2" w:rsidP="00A732A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Баранова М.М. Полный справочник для подготовки к ГИА. Русский язык. М, «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», 2013.</w:t>
            </w:r>
          </w:p>
          <w:p w:rsidR="00A732A2" w:rsidRPr="00A732A2" w:rsidRDefault="00A732A2" w:rsidP="00A732A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2.</w:t>
            </w:r>
            <w:r w:rsidRPr="00A732A2">
              <w:rPr>
                <w:color w:val="000000"/>
                <w:sz w:val="20"/>
                <w:szCs w:val="20"/>
              </w:rPr>
              <w:tab/>
              <w:t>Корчагина. Е.В. Экспресс-репетитор для подготовки к ГИА. Русский язык. Сжатое изложение, М., «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», 2011</w:t>
            </w:r>
          </w:p>
          <w:p w:rsidR="00A732A2" w:rsidRPr="00A732A2" w:rsidRDefault="00A732A2" w:rsidP="00A732A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3.</w:t>
            </w:r>
            <w:r w:rsidRPr="00A732A2">
              <w:rPr>
                <w:color w:val="000000"/>
                <w:sz w:val="20"/>
                <w:szCs w:val="20"/>
              </w:rPr>
              <w:tab/>
              <w:t>Симакова Е.С. Русский язык. 40 типовых вариантов экзаменационных работ для подготовки и ГИА, М. «Астрель»,2011</w:t>
            </w:r>
          </w:p>
          <w:p w:rsidR="00A732A2" w:rsidRPr="00A732A2" w:rsidRDefault="00A732A2" w:rsidP="00A732A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>4.</w:t>
            </w:r>
            <w:r w:rsidRPr="00A732A2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Малюшкин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А.Б. Комплексный анализ текста Рабочая тетрадь для 8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класс</w:t>
            </w:r>
            <w:proofErr w:type="gramStart"/>
            <w:r w:rsidRPr="00A732A2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732A2">
              <w:rPr>
                <w:color w:val="000000"/>
                <w:sz w:val="20"/>
                <w:szCs w:val="20"/>
              </w:rPr>
              <w:t>. «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Эксмо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>», 2013</w:t>
            </w:r>
          </w:p>
          <w:p w:rsidR="00630624" w:rsidRPr="00630624" w:rsidRDefault="00A732A2" w:rsidP="00A732A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A732A2">
              <w:rPr>
                <w:color w:val="000000"/>
                <w:sz w:val="20"/>
                <w:szCs w:val="20"/>
              </w:rPr>
              <w:t xml:space="preserve">5   </w:t>
            </w:r>
            <w:proofErr w:type="spellStart"/>
            <w:r w:rsidRPr="00A732A2">
              <w:rPr>
                <w:color w:val="000000"/>
                <w:sz w:val="20"/>
                <w:szCs w:val="20"/>
              </w:rPr>
              <w:t>Цыбулько</w:t>
            </w:r>
            <w:proofErr w:type="spellEnd"/>
            <w:r w:rsidRPr="00A732A2">
              <w:rPr>
                <w:color w:val="000000"/>
                <w:sz w:val="20"/>
                <w:szCs w:val="20"/>
              </w:rPr>
              <w:t xml:space="preserve"> И.П. ГИА. Русский язык. Типовые экзаменационные варианты. М, «Национальное образование», 2022 год, 2023 год</w:t>
            </w:r>
          </w:p>
        </w:tc>
      </w:tr>
      <w:tr w:rsidR="0011222C" w:rsidRPr="00630624" w:rsidTr="00B041BB">
        <w:tc>
          <w:tcPr>
            <w:tcW w:w="0" w:type="auto"/>
            <w:shd w:val="clear" w:color="auto" w:fill="auto"/>
          </w:tcPr>
          <w:p w:rsidR="0011222C" w:rsidRPr="00630624" w:rsidRDefault="0011222C" w:rsidP="00A732A2">
            <w:pPr>
              <w:rPr>
                <w:color w:val="000000"/>
                <w:sz w:val="20"/>
                <w:szCs w:val="20"/>
              </w:rPr>
            </w:pPr>
            <w:r w:rsidRPr="0011222C">
              <w:rPr>
                <w:color w:val="000000"/>
                <w:sz w:val="20"/>
                <w:szCs w:val="20"/>
              </w:rPr>
              <w:t xml:space="preserve">Программы дополнительного образования социально </w:t>
            </w:r>
            <w:proofErr w:type="gramStart"/>
            <w:r w:rsidRPr="0011222C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1222C">
              <w:rPr>
                <w:color w:val="000000"/>
                <w:sz w:val="20"/>
                <w:szCs w:val="20"/>
              </w:rPr>
              <w:t>едагогического направления «Путешествие по странам Европы»</w:t>
            </w:r>
          </w:p>
        </w:tc>
        <w:tc>
          <w:tcPr>
            <w:tcW w:w="832" w:type="dxa"/>
            <w:shd w:val="clear" w:color="auto" w:fill="auto"/>
          </w:tcPr>
          <w:p w:rsidR="0011222C" w:rsidRPr="00630624" w:rsidRDefault="0011222C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5-8</w:t>
            </w:r>
          </w:p>
        </w:tc>
        <w:tc>
          <w:tcPr>
            <w:tcW w:w="6039" w:type="dxa"/>
            <w:shd w:val="clear" w:color="auto" w:fill="auto"/>
          </w:tcPr>
          <w:p w:rsidR="0011222C" w:rsidRPr="0011222C" w:rsidRDefault="0011222C" w:rsidP="0011222C">
            <w:pPr>
              <w:widowControl w:val="0"/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11222C">
              <w:rPr>
                <w:color w:val="000000"/>
                <w:sz w:val="20"/>
                <w:szCs w:val="20"/>
              </w:rPr>
              <w:t>1.</w:t>
            </w:r>
            <w:r w:rsidRPr="0011222C">
              <w:rPr>
                <w:color w:val="000000"/>
                <w:sz w:val="20"/>
                <w:szCs w:val="20"/>
              </w:rPr>
              <w:tab/>
              <w:t>Авторская  рабочая учебная  программа  курса  итальянского  языка  Дорофеевой  Н.С. и др. К линии УМК  и материалам авторского УМК, рекомендованного  Министерством просвещения РФ  к использованию в образовательном процессе  на  2023-2024  учебный  год.</w:t>
            </w:r>
            <w:r w:rsidRPr="0011222C">
              <w:rPr>
                <w:color w:val="000000"/>
                <w:sz w:val="20"/>
                <w:szCs w:val="20"/>
              </w:rPr>
              <w:cr/>
              <w:t>2.</w:t>
            </w:r>
            <w:r w:rsidRPr="0011222C">
              <w:rPr>
                <w:color w:val="000000"/>
                <w:sz w:val="20"/>
                <w:szCs w:val="20"/>
              </w:rPr>
              <w:tab/>
              <w:t xml:space="preserve">Дорофеева Н. С. И др.  Итальянский язык: </w:t>
            </w:r>
            <w:proofErr w:type="spellStart"/>
            <w:r w:rsidRPr="0011222C">
              <w:rPr>
                <w:color w:val="000000"/>
                <w:sz w:val="20"/>
                <w:szCs w:val="20"/>
              </w:rPr>
              <w:t>аудиоприложение</w:t>
            </w:r>
            <w:proofErr w:type="spellEnd"/>
            <w:r w:rsidRPr="0011222C">
              <w:rPr>
                <w:color w:val="000000"/>
                <w:sz w:val="20"/>
                <w:szCs w:val="20"/>
              </w:rPr>
              <w:t xml:space="preserve"> к учебнику. Просвещение: 2022</w:t>
            </w:r>
          </w:p>
          <w:p w:rsidR="0011222C" w:rsidRPr="0011222C" w:rsidRDefault="0011222C" w:rsidP="0011222C">
            <w:pPr>
              <w:widowControl w:val="0"/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11222C">
              <w:rPr>
                <w:color w:val="000000"/>
                <w:sz w:val="20"/>
                <w:szCs w:val="20"/>
              </w:rPr>
              <w:t>3.</w:t>
            </w:r>
            <w:r w:rsidRPr="0011222C">
              <w:rPr>
                <w:color w:val="000000"/>
                <w:sz w:val="20"/>
                <w:szCs w:val="20"/>
              </w:rPr>
              <w:tab/>
              <w:t xml:space="preserve">Т. </w:t>
            </w:r>
            <w:proofErr w:type="spellStart"/>
            <w:r w:rsidRPr="0011222C">
              <w:rPr>
                <w:color w:val="000000"/>
                <w:sz w:val="20"/>
                <w:szCs w:val="20"/>
              </w:rPr>
              <w:t>Буэно</w:t>
            </w:r>
            <w:proofErr w:type="spellEnd"/>
            <w:r w:rsidRPr="0011222C">
              <w:rPr>
                <w:color w:val="000000"/>
                <w:sz w:val="20"/>
                <w:szCs w:val="20"/>
              </w:rPr>
              <w:t xml:space="preserve">. Полный курс  итальянского языка  для  начинающих с </w:t>
            </w:r>
            <w:proofErr w:type="spellStart"/>
            <w:r w:rsidRPr="0011222C">
              <w:rPr>
                <w:color w:val="000000"/>
                <w:sz w:val="20"/>
                <w:szCs w:val="20"/>
              </w:rPr>
              <w:t>аудиоприложением</w:t>
            </w:r>
            <w:proofErr w:type="spellEnd"/>
            <w:r w:rsidRPr="0011222C">
              <w:rPr>
                <w:color w:val="000000"/>
                <w:sz w:val="20"/>
                <w:szCs w:val="20"/>
              </w:rPr>
              <w:t>. АСТ.: 2021</w:t>
            </w:r>
            <w:bookmarkStart w:id="4" w:name="_GoBack"/>
            <w:bookmarkEnd w:id="4"/>
          </w:p>
          <w:p w:rsidR="0011222C" w:rsidRPr="00A732A2" w:rsidRDefault="0011222C" w:rsidP="0011222C">
            <w:pPr>
              <w:widowControl w:val="0"/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11222C">
              <w:rPr>
                <w:color w:val="000000"/>
                <w:sz w:val="20"/>
                <w:szCs w:val="20"/>
              </w:rPr>
              <w:t>4.</w:t>
            </w:r>
            <w:r w:rsidRPr="0011222C">
              <w:rPr>
                <w:color w:val="000000"/>
                <w:sz w:val="20"/>
                <w:szCs w:val="20"/>
              </w:rPr>
              <w:tab/>
              <w:t xml:space="preserve">«Полиглот. </w:t>
            </w:r>
            <w:proofErr w:type="gramStart"/>
            <w:r w:rsidRPr="0011222C">
              <w:rPr>
                <w:color w:val="000000"/>
                <w:sz w:val="20"/>
                <w:szCs w:val="20"/>
              </w:rPr>
              <w:t>Итальянский</w:t>
            </w:r>
            <w:proofErr w:type="gramEnd"/>
            <w:r w:rsidRPr="0011222C">
              <w:rPr>
                <w:color w:val="000000"/>
                <w:sz w:val="20"/>
                <w:szCs w:val="20"/>
              </w:rPr>
              <w:t xml:space="preserve"> с нуля  за  16  часов»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A732A2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физкультурно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портивного направления «</w:t>
            </w:r>
            <w:r w:rsidR="00A732A2">
              <w:rPr>
                <w:color w:val="000000"/>
                <w:sz w:val="20"/>
                <w:szCs w:val="20"/>
              </w:rPr>
              <w:t>Патриот</w:t>
            </w:r>
            <w:r w:rsidRPr="0063062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numPr>
                <w:ilvl w:val="0"/>
                <w:numId w:val="23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Александрова Г.А. Моя Россия! Патриотическое воспитание старших дошкольников. Рабочая тетрадь. ФГОС. СПб, 2015.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3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Зеленова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Н.Г., Осипова Л.Е., Мы живем в России. Гражданско-патриотическое воспитание дошкольников (старшая группа.). М., 2013.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3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Мосалова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Л.Л. Я и мир: Конспекты занятий по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социальному-нравственному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 воспитанию детей дошкольного возраста. СПб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.: «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ДЕТСТВО-ПРЕСС», 2013.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23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Нравственно-патриотическое и духовное воспитание дошкольников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 xml:space="preserve"> /П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од ред. Н.В.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Микляевой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>. М.: ТЦ Сфера, 2013.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физкультурно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портивного направления «Волейбол»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1.Примерной государственной программы спортивной подготовки для общеобразовательных и детско-юношеских спортивных школ. Москва. «Советский спорт» – 2010г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од редакцией авторского коллектива В.Г.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Барчукова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В.А.Воробьев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, О.В.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Матыцын</w:t>
            </w:r>
            <w:proofErr w:type="spellEnd"/>
          </w:p>
          <w:p w:rsidR="00630624" w:rsidRPr="00630624" w:rsidRDefault="00630624" w:rsidP="0063062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2.Волейбол: пособие для учителей и методистов/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Г.А.Колодиницкий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>, В.С. Кузнецов, М.В. Маслов.- М.: Просвещение, 2011.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Программа дополнительного образования художественного направления «Лазоревый цветок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хоровой, «Казачий фольклор», «Вокальный».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2-4, 8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1.Апраксина O.A. Методика музыкального воспитания в школе. — М.: Просвещение, 1983. — 224 с.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Арановский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М.Г. Музыкальный текст: структура и свойства. — М.: Композитор, 1998. — 343 с.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Арановский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М.Г. Тезисы о музыкальной семантике // Открытый текст Электронный ресурс. — URL: http://www.opentextnn.ru/music/Perception/?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id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=l 148 (дата обращения: 12.10.2010).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4. Артоболевская А.Д. Первая встреча с музыкой: учебное пособие. — М.:РМИ, 2008. — 106 с. 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Программа дополнительного образования художественного направления «Краски донской земли»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1.Покидаева Т.Н. Изобразительное искусство-М: «РОСМЭН», 2000.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2.Солодовникова О.В. Большой самоучитель Рисования-М: «РОСМЭН», 2009.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3.Шматова О.Л. Самоучитель по рисованию акварелью. М: «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Эксмо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>», 2007.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4.Лазарев А.А. Православное зодчество донского кра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 Ростов: «Терра», 2005. 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туристско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раеведческого направления «Юный эколог»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Алексеев, В.А. 300 вопросов и ответов о  животных. Ярославль: «Академия развития», «Академия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»,1997.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Алексеев, В. А. 300 вопросов и ответов по экологии. Ярославль: «Академия развития», 1998.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Анашкина, Е.Н. 300 вопросов и ответов о домашних </w:t>
            </w:r>
            <w:r w:rsidRPr="00630624">
              <w:rPr>
                <w:color w:val="000000"/>
                <w:sz w:val="20"/>
                <w:szCs w:val="20"/>
              </w:rPr>
              <w:lastRenderedPageBreak/>
              <w:t>животных.  Ярославль: «Академия развития», 1997.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proofErr w:type="gramStart"/>
            <w:r w:rsidRPr="00630624">
              <w:rPr>
                <w:color w:val="000000"/>
                <w:sz w:val="20"/>
                <w:szCs w:val="20"/>
              </w:rPr>
              <w:t>Голубев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 И.Р., Новиков Ю.В. Окружающая среда и ее охрана. Книга для учащихся. М: Просвещение, 1995.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Горлов А.А. Жить в согласии с природой. М., 2003.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Державина Т.Б. Экскурсии в природу: пособие для учителя. М.: Мнемозина, 2010. 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Завьялова О.Г.  Азбука экологии.  М., 1997.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Ильин М.П. Школьный гербарий (Пособие для учителей). М.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 «Просвещение», 1971 г.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Мурманцев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В.С., Юшкин Н.В. Человек и природа. М., 2001.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proofErr w:type="spellStart"/>
            <w:r w:rsidRPr="00630624">
              <w:rPr>
                <w:color w:val="000000"/>
                <w:sz w:val="20"/>
                <w:szCs w:val="20"/>
              </w:rPr>
              <w:t>Панарков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М.А. Школьные походы в природу.  М.: «Просвещение», 2005.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Пелевин В.И. Охрана природы. М.: Наука, 2001.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Тайны живой природы. М.: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Росмэн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, 1995 г. 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Чернова Н.М. Экология животных. М.: Изд. центр «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Вентана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– Граф»,  2007.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Чижевский А.У. Экология: Энциклопедия “Я познаю мир”. Издательство АСТ, 2004.</w:t>
            </w:r>
          </w:p>
          <w:p w:rsidR="00630624" w:rsidRPr="00630624" w:rsidRDefault="00630624" w:rsidP="00630624">
            <w:pPr>
              <w:widowControl w:val="0"/>
              <w:numPr>
                <w:ilvl w:val="0"/>
                <w:numId w:val="19"/>
              </w:numPr>
              <w:tabs>
                <w:tab w:val="num" w:pos="403"/>
              </w:tabs>
              <w:suppressAutoHyphens/>
              <w:autoSpaceDE w:val="0"/>
              <w:ind w:left="403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Энциклопедия для детей. Том 19. Экология. М.: 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Аванта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+, 2005.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lastRenderedPageBreak/>
              <w:t xml:space="preserve">Программа дополнительного образования туристско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раеведческого направления «Казачий край»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widowControl w:val="0"/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1.</w:t>
            </w:r>
            <w:r w:rsidRPr="00630624">
              <w:rPr>
                <w:color w:val="000000"/>
                <w:sz w:val="20"/>
                <w:szCs w:val="20"/>
              </w:rPr>
              <w:tab/>
              <w:t xml:space="preserve">Конвенция о правах ребёнка.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Нью – Йорк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 xml:space="preserve">; ЮНИСЕВ 1991г. </w:t>
            </w:r>
          </w:p>
          <w:p w:rsidR="00630624" w:rsidRPr="00630624" w:rsidRDefault="00630624" w:rsidP="00630624">
            <w:pPr>
              <w:widowControl w:val="0"/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2.</w:t>
            </w:r>
            <w:r w:rsidRPr="00630624">
              <w:rPr>
                <w:color w:val="000000"/>
                <w:sz w:val="20"/>
                <w:szCs w:val="20"/>
              </w:rPr>
              <w:tab/>
              <w:t xml:space="preserve">Постановление правительства РФ от 7. 03. 1995г. За№233 «Об утверждении типового положения об учреждении дополнительного образования детей». </w:t>
            </w:r>
          </w:p>
          <w:p w:rsidR="00630624" w:rsidRPr="00630624" w:rsidRDefault="00630624" w:rsidP="00630624">
            <w:pPr>
              <w:widowControl w:val="0"/>
              <w:tabs>
                <w:tab w:val="left" w:pos="403"/>
              </w:tabs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3.</w:t>
            </w:r>
            <w:r w:rsidRPr="00630624">
              <w:rPr>
                <w:color w:val="000000"/>
                <w:sz w:val="20"/>
                <w:szCs w:val="20"/>
              </w:rPr>
              <w:tab/>
              <w:t xml:space="preserve">Энциклопедия большая советская. Москва 1978г. Том №29. </w:t>
            </w:r>
          </w:p>
          <w:p w:rsidR="00630624" w:rsidRPr="00630624" w:rsidRDefault="00630624" w:rsidP="00630624">
            <w:pPr>
              <w:widowControl w:val="0"/>
              <w:tabs>
                <w:tab w:val="left" w:pos="403"/>
              </w:tabs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4.</w:t>
            </w:r>
            <w:r w:rsidRPr="00630624">
              <w:rPr>
                <w:color w:val="000000"/>
                <w:sz w:val="20"/>
                <w:szCs w:val="20"/>
              </w:rPr>
              <w:tab/>
              <w:t>Энциклопедия для детей. Биология. Москва «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Аванта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+» 1993г. </w:t>
            </w:r>
          </w:p>
          <w:p w:rsidR="00630624" w:rsidRPr="00630624" w:rsidRDefault="00630624" w:rsidP="00630624">
            <w:pPr>
              <w:widowControl w:val="0"/>
              <w:tabs>
                <w:tab w:val="left" w:pos="403"/>
              </w:tabs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5.</w:t>
            </w:r>
            <w:r w:rsidRPr="00630624">
              <w:rPr>
                <w:color w:val="000000"/>
                <w:sz w:val="20"/>
                <w:szCs w:val="20"/>
              </w:rPr>
              <w:tab/>
              <w:t>Энциклопедия для детей. Геология. Москва «</w:t>
            </w:r>
            <w:proofErr w:type="spellStart"/>
            <w:r w:rsidRPr="00630624">
              <w:rPr>
                <w:color w:val="000000"/>
                <w:sz w:val="20"/>
                <w:szCs w:val="20"/>
              </w:rPr>
              <w:t>Аванта</w:t>
            </w:r>
            <w:proofErr w:type="spellEnd"/>
            <w:r w:rsidRPr="00630624">
              <w:rPr>
                <w:color w:val="000000"/>
                <w:sz w:val="20"/>
                <w:szCs w:val="20"/>
              </w:rPr>
              <w:t xml:space="preserve"> +» 1993г. </w:t>
            </w:r>
          </w:p>
          <w:p w:rsidR="00630624" w:rsidRPr="00630624" w:rsidRDefault="00630624" w:rsidP="00630624">
            <w:pPr>
              <w:widowControl w:val="0"/>
              <w:tabs>
                <w:tab w:val="left" w:pos="403"/>
              </w:tabs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6.</w:t>
            </w:r>
            <w:r w:rsidRPr="00630624">
              <w:rPr>
                <w:color w:val="000000"/>
                <w:sz w:val="20"/>
                <w:szCs w:val="20"/>
              </w:rPr>
              <w:tab/>
              <w:t xml:space="preserve">Биология газеты. </w:t>
            </w:r>
          </w:p>
          <w:p w:rsidR="00630624" w:rsidRPr="00630624" w:rsidRDefault="00630624" w:rsidP="00630624">
            <w:pPr>
              <w:widowControl w:val="0"/>
              <w:tabs>
                <w:tab w:val="left" w:pos="403"/>
              </w:tabs>
              <w:suppressAutoHyphens/>
              <w:autoSpaceDE w:val="0"/>
              <w:ind w:left="120"/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7.</w:t>
            </w:r>
            <w:r w:rsidRPr="00630624">
              <w:rPr>
                <w:color w:val="000000"/>
                <w:sz w:val="20"/>
                <w:szCs w:val="20"/>
              </w:rPr>
              <w:tab/>
              <w:t>Биология в школе (журналы).</w:t>
            </w:r>
          </w:p>
        </w:tc>
      </w:tr>
      <w:tr w:rsidR="00630624" w:rsidRPr="00630624" w:rsidTr="00B041BB">
        <w:trPr>
          <w:trHeight w:val="1210"/>
        </w:trPr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Программа дополнительного образования художественного направления «Танцевальный»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>3-4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numPr>
                <w:ilvl w:val="0"/>
                <w:numId w:val="29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>программа внеурочной деятельности. Начальное и основное образование. Под редакцией В.А. Горского, Москва: Просвещение, 2018</w:t>
            </w:r>
          </w:p>
          <w:p w:rsidR="00630624" w:rsidRPr="00630624" w:rsidRDefault="00630624" w:rsidP="00630624">
            <w:pPr>
              <w:numPr>
                <w:ilvl w:val="0"/>
                <w:numId w:val="29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>Программа «Ритмика и танец» 1-8 классы, утвержденная Министерством образования 06.03.2001г.</w:t>
            </w:r>
          </w:p>
        </w:tc>
      </w:tr>
      <w:tr w:rsidR="00630624" w:rsidRPr="00630624" w:rsidTr="00B041BB">
        <w:trPr>
          <w:trHeight w:val="1829"/>
        </w:trPr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 xml:space="preserve">Программа дополнительного образования социально </w:t>
            </w:r>
            <w:proofErr w:type="gramStart"/>
            <w:r w:rsidRPr="00630624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630624">
              <w:rPr>
                <w:color w:val="000000"/>
                <w:sz w:val="20"/>
                <w:szCs w:val="20"/>
              </w:rPr>
              <w:t>едагогического направления «</w:t>
            </w:r>
            <w:r w:rsidRPr="00630624">
              <w:rPr>
                <w:bCs/>
                <w:color w:val="000000"/>
                <w:sz w:val="20"/>
                <w:szCs w:val="20"/>
              </w:rPr>
              <w:t>Юные армейцы</w:t>
            </w:r>
            <w:r w:rsidRPr="00630624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630624" w:rsidP="00630624">
            <w:pPr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numPr>
                <w:ilvl w:val="0"/>
                <w:numId w:val="40"/>
              </w:numPr>
              <w:tabs>
                <w:tab w:val="clear" w:pos="720"/>
                <w:tab w:val="num" w:pos="403"/>
              </w:tabs>
              <w:spacing w:before="100" w:beforeAutospacing="1" w:after="100" w:afterAutospacing="1"/>
              <w:ind w:left="403" w:hanging="403"/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>Александрова Г.А. Моя Россия! Патриотическое воспитание старших дошкольников. Рабочая тетрадь. ФГОС. СПб, 2015.</w:t>
            </w:r>
          </w:p>
          <w:p w:rsidR="00630624" w:rsidRPr="00630624" w:rsidRDefault="00630624" w:rsidP="00630624">
            <w:pPr>
              <w:numPr>
                <w:ilvl w:val="0"/>
                <w:numId w:val="40"/>
              </w:numPr>
              <w:tabs>
                <w:tab w:val="clear" w:pos="720"/>
                <w:tab w:val="num" w:pos="403"/>
              </w:tabs>
              <w:spacing w:before="100" w:beforeAutospacing="1" w:after="100" w:afterAutospacing="1"/>
              <w:ind w:left="403" w:hanging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t>Зеленова</w:t>
            </w:r>
            <w:proofErr w:type="spellEnd"/>
            <w:r w:rsidRPr="00630624">
              <w:rPr>
                <w:sz w:val="20"/>
                <w:szCs w:val="20"/>
              </w:rPr>
              <w:t xml:space="preserve"> Н.Г., Осипова Л.Е., Мы живем в России. Гражданско-патриотическое воспитание дошкольников (старшая группа.). М., 2013.</w:t>
            </w:r>
          </w:p>
          <w:p w:rsidR="00630624" w:rsidRPr="00630624" w:rsidRDefault="00630624" w:rsidP="00630624">
            <w:pPr>
              <w:numPr>
                <w:ilvl w:val="0"/>
                <w:numId w:val="40"/>
              </w:numPr>
              <w:tabs>
                <w:tab w:val="clear" w:pos="720"/>
                <w:tab w:val="num" w:pos="403"/>
              </w:tabs>
              <w:spacing w:before="100" w:beforeAutospacing="1" w:after="100" w:afterAutospacing="1"/>
              <w:ind w:left="403" w:hanging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t>Мосалова</w:t>
            </w:r>
            <w:proofErr w:type="spellEnd"/>
            <w:r w:rsidRPr="00630624">
              <w:rPr>
                <w:sz w:val="20"/>
                <w:szCs w:val="20"/>
              </w:rPr>
              <w:t xml:space="preserve"> Л.Л. Я и мир: Конспекты занятий по </w:t>
            </w:r>
            <w:proofErr w:type="gramStart"/>
            <w:r w:rsidRPr="00630624">
              <w:rPr>
                <w:sz w:val="20"/>
                <w:szCs w:val="20"/>
              </w:rPr>
              <w:t>социальному-нравственному</w:t>
            </w:r>
            <w:proofErr w:type="gramEnd"/>
            <w:r w:rsidRPr="00630624">
              <w:rPr>
                <w:sz w:val="20"/>
                <w:szCs w:val="20"/>
              </w:rPr>
              <w:t xml:space="preserve"> воспитанию детей дошкольного возраста. СПб</w:t>
            </w:r>
            <w:proofErr w:type="gramStart"/>
            <w:r w:rsidRPr="00630624">
              <w:rPr>
                <w:sz w:val="20"/>
                <w:szCs w:val="20"/>
              </w:rPr>
              <w:t>.: «</w:t>
            </w:r>
            <w:proofErr w:type="gramEnd"/>
            <w:r w:rsidRPr="00630624">
              <w:rPr>
                <w:sz w:val="20"/>
                <w:szCs w:val="20"/>
              </w:rPr>
              <w:t>ДЕТСТВО-ПРЕСС», 2013.</w:t>
            </w:r>
          </w:p>
        </w:tc>
      </w:tr>
      <w:tr w:rsidR="00630624" w:rsidRPr="00630624" w:rsidTr="00B041BB">
        <w:tc>
          <w:tcPr>
            <w:tcW w:w="0" w:type="auto"/>
            <w:shd w:val="clear" w:color="auto" w:fill="auto"/>
          </w:tcPr>
          <w:p w:rsidR="00630624" w:rsidRPr="00630624" w:rsidRDefault="00630624" w:rsidP="00630624">
            <w:pPr>
              <w:rPr>
                <w:color w:val="000000"/>
                <w:sz w:val="20"/>
                <w:szCs w:val="20"/>
              </w:rPr>
            </w:pPr>
            <w:r w:rsidRPr="00630624">
              <w:rPr>
                <w:color w:val="000000"/>
                <w:sz w:val="20"/>
                <w:szCs w:val="20"/>
              </w:rPr>
              <w:t>Программы дополнительного образования технического направления «Мой друг компьютер» и «Информатика в играх и задачах».</w:t>
            </w:r>
          </w:p>
        </w:tc>
        <w:tc>
          <w:tcPr>
            <w:tcW w:w="832" w:type="dxa"/>
            <w:shd w:val="clear" w:color="auto" w:fill="auto"/>
          </w:tcPr>
          <w:p w:rsidR="00630624" w:rsidRPr="00630624" w:rsidRDefault="00A732A2" w:rsidP="00630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0624" w:rsidRPr="00630624">
              <w:rPr>
                <w:sz w:val="20"/>
                <w:szCs w:val="20"/>
              </w:rPr>
              <w:t>, 8</w:t>
            </w:r>
          </w:p>
        </w:tc>
        <w:tc>
          <w:tcPr>
            <w:tcW w:w="6039" w:type="dxa"/>
            <w:shd w:val="clear" w:color="auto" w:fill="auto"/>
          </w:tcPr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 xml:space="preserve">, Л. Л. Информатика. 5 класс. Рабочая тетрадь / Л.Л. </w:t>
            </w: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 xml:space="preserve">, А.Ю. </w:t>
            </w: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>. - М.: Бином. Лаборатория знаний, 2015. - 152 c.</w:t>
            </w:r>
          </w:p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 xml:space="preserve">, Л. Л. Информатика. 6 класс. Рабочая тетрадь / Л.Л. </w:t>
            </w: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 xml:space="preserve">, А.Ю. </w:t>
            </w:r>
            <w:proofErr w:type="spellStart"/>
            <w:r w:rsidRPr="00630624">
              <w:rPr>
                <w:sz w:val="20"/>
                <w:szCs w:val="20"/>
              </w:rPr>
              <w:t>Босова</w:t>
            </w:r>
            <w:proofErr w:type="spellEnd"/>
            <w:r w:rsidRPr="00630624">
              <w:rPr>
                <w:sz w:val="20"/>
                <w:szCs w:val="20"/>
              </w:rPr>
              <w:t>. - М.: Бином. Лаборатория знаний, 2014. - 200 c.</w:t>
            </w:r>
          </w:p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 xml:space="preserve">Информатика. 5 класс. Рабочая программа к УМК Л. Л. </w:t>
            </w:r>
            <w:proofErr w:type="spellStart"/>
            <w:r w:rsidRPr="00630624">
              <w:rPr>
                <w:sz w:val="20"/>
                <w:szCs w:val="20"/>
              </w:rPr>
              <w:t>Босовой</w:t>
            </w:r>
            <w:proofErr w:type="spellEnd"/>
            <w:r w:rsidRPr="00630624">
              <w:rPr>
                <w:sz w:val="20"/>
                <w:szCs w:val="20"/>
              </w:rPr>
              <w:t xml:space="preserve">, А. Ю. </w:t>
            </w:r>
            <w:proofErr w:type="spellStart"/>
            <w:r w:rsidRPr="00630624">
              <w:rPr>
                <w:sz w:val="20"/>
                <w:szCs w:val="20"/>
              </w:rPr>
              <w:t>Босовой</w:t>
            </w:r>
            <w:proofErr w:type="spellEnd"/>
            <w:r w:rsidRPr="00630624">
              <w:rPr>
                <w:sz w:val="20"/>
                <w:szCs w:val="20"/>
              </w:rPr>
              <w:t xml:space="preserve">. - М.: ВАКО, 2015. - </w:t>
            </w:r>
            <w:r w:rsidRPr="00630624">
              <w:rPr>
                <w:bCs/>
                <w:sz w:val="20"/>
                <w:szCs w:val="20"/>
              </w:rPr>
              <w:t>240</w:t>
            </w:r>
            <w:r w:rsidRPr="00630624">
              <w:rPr>
                <w:sz w:val="20"/>
                <w:szCs w:val="20"/>
              </w:rPr>
              <w:t xml:space="preserve"> c.</w:t>
            </w:r>
          </w:p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t>Браммер</w:t>
            </w:r>
            <w:proofErr w:type="spellEnd"/>
            <w:r w:rsidRPr="00630624">
              <w:rPr>
                <w:sz w:val="20"/>
                <w:szCs w:val="20"/>
              </w:rPr>
              <w:t>, Юрий Александрович. Цифровые устройства : учеб</w:t>
            </w:r>
            <w:proofErr w:type="gramStart"/>
            <w:r w:rsidRPr="00630624">
              <w:rPr>
                <w:sz w:val="20"/>
                <w:szCs w:val="20"/>
              </w:rPr>
              <w:t>.</w:t>
            </w:r>
            <w:proofErr w:type="gramEnd"/>
            <w:r w:rsidRPr="00630624">
              <w:rPr>
                <w:sz w:val="20"/>
                <w:szCs w:val="20"/>
              </w:rPr>
              <w:t xml:space="preserve"> </w:t>
            </w:r>
            <w:proofErr w:type="gramStart"/>
            <w:r w:rsidRPr="00630624">
              <w:rPr>
                <w:sz w:val="20"/>
                <w:szCs w:val="20"/>
              </w:rPr>
              <w:t>п</w:t>
            </w:r>
            <w:proofErr w:type="gramEnd"/>
            <w:r w:rsidRPr="00630624">
              <w:rPr>
                <w:sz w:val="20"/>
                <w:szCs w:val="20"/>
              </w:rPr>
              <w:t xml:space="preserve">особия для </w:t>
            </w:r>
            <w:r w:rsidRPr="00630624">
              <w:rPr>
                <w:sz w:val="20"/>
                <w:szCs w:val="20"/>
              </w:rPr>
              <w:br/>
              <w:t xml:space="preserve">студентов вузов / Ю.А. </w:t>
            </w:r>
            <w:proofErr w:type="spellStart"/>
            <w:r w:rsidRPr="00630624">
              <w:rPr>
                <w:sz w:val="20"/>
                <w:szCs w:val="20"/>
              </w:rPr>
              <w:t>Браммер</w:t>
            </w:r>
            <w:proofErr w:type="spellEnd"/>
            <w:r w:rsidRPr="00630624">
              <w:rPr>
                <w:sz w:val="20"/>
                <w:szCs w:val="20"/>
              </w:rPr>
              <w:t xml:space="preserve">, И.Н. </w:t>
            </w:r>
            <w:proofErr w:type="spellStart"/>
            <w:r w:rsidRPr="00630624">
              <w:rPr>
                <w:sz w:val="20"/>
                <w:szCs w:val="20"/>
              </w:rPr>
              <w:t>Пащук</w:t>
            </w:r>
            <w:proofErr w:type="spellEnd"/>
            <w:r w:rsidRPr="00630624">
              <w:rPr>
                <w:sz w:val="20"/>
                <w:szCs w:val="20"/>
              </w:rPr>
              <w:t>. - М.</w:t>
            </w:r>
            <w:proofErr w:type="gramStart"/>
            <w:r w:rsidRPr="00630624">
              <w:rPr>
                <w:sz w:val="20"/>
                <w:szCs w:val="20"/>
              </w:rPr>
              <w:t xml:space="preserve"> :</w:t>
            </w:r>
            <w:proofErr w:type="gramEnd"/>
            <w:r w:rsidRPr="00630624">
              <w:rPr>
                <w:sz w:val="20"/>
                <w:szCs w:val="20"/>
              </w:rPr>
              <w:t xml:space="preserve"> </w:t>
            </w:r>
            <w:proofErr w:type="spellStart"/>
            <w:r w:rsidRPr="00630624">
              <w:rPr>
                <w:sz w:val="20"/>
                <w:szCs w:val="20"/>
              </w:rPr>
              <w:t>Высш</w:t>
            </w:r>
            <w:proofErr w:type="spellEnd"/>
            <w:r w:rsidRPr="00630624">
              <w:rPr>
                <w:sz w:val="20"/>
                <w:szCs w:val="20"/>
              </w:rPr>
              <w:t xml:space="preserve">. </w:t>
            </w:r>
            <w:proofErr w:type="spellStart"/>
            <w:r w:rsidRPr="00630624">
              <w:rPr>
                <w:sz w:val="20"/>
                <w:szCs w:val="20"/>
              </w:rPr>
              <w:t>шк</w:t>
            </w:r>
            <w:proofErr w:type="spellEnd"/>
            <w:r w:rsidRPr="00630624">
              <w:rPr>
                <w:sz w:val="20"/>
                <w:szCs w:val="20"/>
              </w:rPr>
              <w:t>., 2004. - 230с.</w:t>
            </w:r>
          </w:p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r w:rsidRPr="00630624">
              <w:rPr>
                <w:sz w:val="20"/>
                <w:szCs w:val="20"/>
              </w:rPr>
              <w:t xml:space="preserve">Гаврилов, Михаил Викторович. Информатика и информационные технологии : </w:t>
            </w:r>
            <w:r w:rsidRPr="00630624">
              <w:rPr>
                <w:sz w:val="20"/>
                <w:szCs w:val="20"/>
              </w:rPr>
              <w:br/>
              <w:t>учеб</w:t>
            </w:r>
            <w:proofErr w:type="gramStart"/>
            <w:r w:rsidRPr="00630624">
              <w:rPr>
                <w:sz w:val="20"/>
                <w:szCs w:val="20"/>
              </w:rPr>
              <w:t>.</w:t>
            </w:r>
            <w:proofErr w:type="gramEnd"/>
            <w:r w:rsidRPr="00630624">
              <w:rPr>
                <w:sz w:val="20"/>
                <w:szCs w:val="20"/>
              </w:rPr>
              <w:t xml:space="preserve"> </w:t>
            </w:r>
            <w:proofErr w:type="gramStart"/>
            <w:r w:rsidRPr="00630624">
              <w:rPr>
                <w:sz w:val="20"/>
                <w:szCs w:val="20"/>
              </w:rPr>
              <w:t>д</w:t>
            </w:r>
            <w:proofErr w:type="gramEnd"/>
            <w:r w:rsidRPr="00630624">
              <w:rPr>
                <w:sz w:val="20"/>
                <w:szCs w:val="20"/>
              </w:rPr>
              <w:t xml:space="preserve">ля </w:t>
            </w:r>
            <w:proofErr w:type="spellStart"/>
            <w:r w:rsidRPr="00630624">
              <w:rPr>
                <w:sz w:val="20"/>
                <w:szCs w:val="20"/>
              </w:rPr>
              <w:t>прикл</w:t>
            </w:r>
            <w:proofErr w:type="spellEnd"/>
            <w:r w:rsidRPr="00630624">
              <w:rPr>
                <w:sz w:val="20"/>
                <w:szCs w:val="20"/>
              </w:rPr>
              <w:t xml:space="preserve">. </w:t>
            </w:r>
            <w:proofErr w:type="spellStart"/>
            <w:r w:rsidRPr="00630624">
              <w:rPr>
                <w:sz w:val="20"/>
                <w:szCs w:val="20"/>
              </w:rPr>
              <w:t>бакалавриата</w:t>
            </w:r>
            <w:proofErr w:type="spellEnd"/>
            <w:r w:rsidRPr="00630624">
              <w:rPr>
                <w:sz w:val="20"/>
                <w:szCs w:val="20"/>
              </w:rPr>
              <w:t xml:space="preserve"> / М.В. Гаврилов, В.А. Климов ; Саратов. гос. юр. акад. </w:t>
            </w:r>
            <w:r w:rsidRPr="00630624">
              <w:rPr>
                <w:sz w:val="20"/>
                <w:szCs w:val="20"/>
              </w:rPr>
              <w:br/>
              <w:t xml:space="preserve">(СГЮА). - 4-е изд., </w:t>
            </w:r>
            <w:proofErr w:type="spellStart"/>
            <w:r w:rsidRPr="00630624">
              <w:rPr>
                <w:sz w:val="20"/>
                <w:szCs w:val="20"/>
              </w:rPr>
              <w:t>перераб</w:t>
            </w:r>
            <w:proofErr w:type="spellEnd"/>
            <w:r w:rsidRPr="00630624">
              <w:rPr>
                <w:sz w:val="20"/>
                <w:szCs w:val="20"/>
              </w:rPr>
              <w:t xml:space="preserve">. и доп. - М. : </w:t>
            </w:r>
            <w:proofErr w:type="spellStart"/>
            <w:r w:rsidRPr="00630624">
              <w:rPr>
                <w:sz w:val="20"/>
                <w:szCs w:val="20"/>
              </w:rPr>
              <w:t>Юрайт</w:t>
            </w:r>
            <w:proofErr w:type="spellEnd"/>
            <w:r w:rsidRPr="00630624">
              <w:rPr>
                <w:sz w:val="20"/>
                <w:szCs w:val="20"/>
              </w:rPr>
              <w:t>, 2014. - 483 с.</w:t>
            </w:r>
          </w:p>
          <w:p w:rsidR="00630624" w:rsidRPr="00630624" w:rsidRDefault="00630624" w:rsidP="00630624">
            <w:pPr>
              <w:numPr>
                <w:ilvl w:val="0"/>
                <w:numId w:val="41"/>
              </w:numPr>
              <w:spacing w:before="100" w:beforeAutospacing="1" w:after="100" w:afterAutospacing="1"/>
              <w:ind w:left="403"/>
              <w:rPr>
                <w:sz w:val="20"/>
                <w:szCs w:val="20"/>
              </w:rPr>
            </w:pPr>
            <w:proofErr w:type="spellStart"/>
            <w:r w:rsidRPr="00630624">
              <w:rPr>
                <w:sz w:val="20"/>
                <w:szCs w:val="20"/>
              </w:rPr>
              <w:lastRenderedPageBreak/>
              <w:t>Гриншкун</w:t>
            </w:r>
            <w:proofErr w:type="spellEnd"/>
            <w:r w:rsidRPr="00630624">
              <w:rPr>
                <w:sz w:val="20"/>
                <w:szCs w:val="20"/>
              </w:rPr>
              <w:t xml:space="preserve">, Вадим Валерьевич. Информационная безопасность в образовании : </w:t>
            </w:r>
            <w:r w:rsidRPr="00630624">
              <w:rPr>
                <w:sz w:val="20"/>
                <w:szCs w:val="20"/>
              </w:rPr>
              <w:br/>
              <w:t xml:space="preserve">учебно-метод. пособие / В.В. </w:t>
            </w:r>
            <w:proofErr w:type="spellStart"/>
            <w:r w:rsidRPr="00630624">
              <w:rPr>
                <w:sz w:val="20"/>
                <w:szCs w:val="20"/>
              </w:rPr>
              <w:t>Гриншкун</w:t>
            </w:r>
            <w:proofErr w:type="spellEnd"/>
            <w:r w:rsidRPr="00630624">
              <w:rPr>
                <w:sz w:val="20"/>
                <w:szCs w:val="20"/>
              </w:rPr>
              <w:t xml:space="preserve">, О.Ю. </w:t>
            </w:r>
            <w:proofErr w:type="spellStart"/>
            <w:r w:rsidRPr="00630624">
              <w:rPr>
                <w:sz w:val="20"/>
                <w:szCs w:val="20"/>
              </w:rPr>
              <w:t>Заславская</w:t>
            </w:r>
            <w:proofErr w:type="spellEnd"/>
            <w:r w:rsidRPr="00630624">
              <w:rPr>
                <w:sz w:val="20"/>
                <w:szCs w:val="20"/>
              </w:rPr>
              <w:t xml:space="preserve">, Е.Д. </w:t>
            </w:r>
            <w:proofErr w:type="spellStart"/>
            <w:r w:rsidRPr="00630624">
              <w:rPr>
                <w:sz w:val="20"/>
                <w:szCs w:val="20"/>
              </w:rPr>
              <w:t>Димов</w:t>
            </w:r>
            <w:proofErr w:type="spellEnd"/>
            <w:r w:rsidRPr="00630624">
              <w:rPr>
                <w:sz w:val="20"/>
                <w:szCs w:val="20"/>
              </w:rPr>
              <w:t xml:space="preserve"> ; Департамент </w:t>
            </w:r>
            <w:r w:rsidRPr="00630624">
              <w:rPr>
                <w:sz w:val="20"/>
                <w:szCs w:val="20"/>
              </w:rPr>
              <w:br/>
              <w:t>образования г. Москвы, Гос. бюджет</w:t>
            </w:r>
            <w:proofErr w:type="gramStart"/>
            <w:r w:rsidRPr="00630624">
              <w:rPr>
                <w:sz w:val="20"/>
                <w:szCs w:val="20"/>
              </w:rPr>
              <w:t>.</w:t>
            </w:r>
            <w:proofErr w:type="gramEnd"/>
            <w:r w:rsidRPr="006306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0624">
              <w:rPr>
                <w:sz w:val="20"/>
                <w:szCs w:val="20"/>
              </w:rPr>
              <w:t>о</w:t>
            </w:r>
            <w:proofErr w:type="gramEnd"/>
            <w:r w:rsidRPr="00630624">
              <w:rPr>
                <w:sz w:val="20"/>
                <w:szCs w:val="20"/>
              </w:rPr>
              <w:t>бразоват</w:t>
            </w:r>
            <w:proofErr w:type="spellEnd"/>
            <w:r w:rsidRPr="00630624">
              <w:rPr>
                <w:sz w:val="20"/>
                <w:szCs w:val="20"/>
              </w:rPr>
              <w:t xml:space="preserve">. учреждение </w:t>
            </w:r>
            <w:proofErr w:type="spellStart"/>
            <w:r w:rsidRPr="00630624">
              <w:rPr>
                <w:sz w:val="20"/>
                <w:szCs w:val="20"/>
              </w:rPr>
              <w:t>высш</w:t>
            </w:r>
            <w:proofErr w:type="spellEnd"/>
            <w:r w:rsidRPr="00630624">
              <w:rPr>
                <w:sz w:val="20"/>
                <w:szCs w:val="20"/>
              </w:rPr>
              <w:t xml:space="preserve">. проф. образования г. </w:t>
            </w:r>
            <w:r w:rsidRPr="00630624">
              <w:rPr>
                <w:sz w:val="20"/>
                <w:szCs w:val="20"/>
              </w:rPr>
              <w:br/>
              <w:t>Москвы "</w:t>
            </w:r>
            <w:proofErr w:type="spellStart"/>
            <w:r w:rsidRPr="00630624">
              <w:rPr>
                <w:sz w:val="20"/>
                <w:szCs w:val="20"/>
              </w:rPr>
              <w:t>Моск</w:t>
            </w:r>
            <w:proofErr w:type="spellEnd"/>
            <w:r w:rsidRPr="00630624">
              <w:rPr>
                <w:sz w:val="20"/>
                <w:szCs w:val="20"/>
              </w:rPr>
              <w:t xml:space="preserve">. гор. </w:t>
            </w:r>
            <w:proofErr w:type="spellStart"/>
            <w:r w:rsidRPr="00630624">
              <w:rPr>
                <w:sz w:val="20"/>
                <w:szCs w:val="20"/>
              </w:rPr>
              <w:t>пед</w:t>
            </w:r>
            <w:proofErr w:type="spellEnd"/>
            <w:r w:rsidRPr="00630624">
              <w:rPr>
                <w:sz w:val="20"/>
                <w:szCs w:val="20"/>
              </w:rPr>
              <w:t xml:space="preserve">. ун-т" (ГБОУ ВПО МГПУ), Ин-т математики и информатики, Каф. </w:t>
            </w:r>
            <w:r w:rsidRPr="00630624">
              <w:rPr>
                <w:sz w:val="20"/>
                <w:szCs w:val="20"/>
              </w:rPr>
              <w:br/>
              <w:t>информатизации образования. - М.</w:t>
            </w:r>
            <w:proofErr w:type="gramStart"/>
            <w:r w:rsidRPr="00630624">
              <w:rPr>
                <w:sz w:val="20"/>
                <w:szCs w:val="20"/>
              </w:rPr>
              <w:t xml:space="preserve"> :</w:t>
            </w:r>
            <w:proofErr w:type="gramEnd"/>
            <w:r w:rsidRPr="00630624">
              <w:rPr>
                <w:sz w:val="20"/>
                <w:szCs w:val="20"/>
              </w:rPr>
              <w:t xml:space="preserve"> МГПУ, 2014. - 117 с.</w:t>
            </w:r>
          </w:p>
        </w:tc>
      </w:tr>
    </w:tbl>
    <w:p w:rsidR="00EC0831" w:rsidRPr="00EC0831" w:rsidRDefault="00EC0831" w:rsidP="00F218FE">
      <w:pPr>
        <w:jc w:val="center"/>
      </w:pPr>
    </w:p>
    <w:sectPr w:rsidR="00EC0831" w:rsidRPr="00EC08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38" w:rsidRDefault="00006938" w:rsidP="00B44F53">
      <w:r>
        <w:separator/>
      </w:r>
    </w:p>
  </w:endnote>
  <w:endnote w:type="continuationSeparator" w:id="0">
    <w:p w:rsidR="00006938" w:rsidRDefault="00006938" w:rsidP="00B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535544"/>
      <w:docPartObj>
        <w:docPartGallery w:val="Page Numbers (Bottom of Page)"/>
        <w:docPartUnique/>
      </w:docPartObj>
    </w:sdtPr>
    <w:sdtContent>
      <w:p w:rsidR="00B041BB" w:rsidRDefault="00B041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2C">
          <w:rPr>
            <w:noProof/>
          </w:rPr>
          <w:t>19</w:t>
        </w:r>
        <w:r>
          <w:fldChar w:fldCharType="end"/>
        </w:r>
      </w:p>
    </w:sdtContent>
  </w:sdt>
  <w:p w:rsidR="00B041BB" w:rsidRDefault="00B04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38" w:rsidRDefault="00006938" w:rsidP="00B44F53">
      <w:r>
        <w:separator/>
      </w:r>
    </w:p>
  </w:footnote>
  <w:footnote w:type="continuationSeparator" w:id="0">
    <w:p w:rsidR="00006938" w:rsidRDefault="00006938" w:rsidP="00B4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8"/>
    <w:multiLevelType w:val="multilevel"/>
    <w:tmpl w:val="CBEE00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A58AA"/>
    <w:multiLevelType w:val="hybridMultilevel"/>
    <w:tmpl w:val="1AA46DD2"/>
    <w:lvl w:ilvl="0" w:tplc="A184D31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F5301F"/>
    <w:multiLevelType w:val="multilevel"/>
    <w:tmpl w:val="BF7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242E90"/>
    <w:multiLevelType w:val="hybridMultilevel"/>
    <w:tmpl w:val="7632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406A2"/>
    <w:multiLevelType w:val="hybridMultilevel"/>
    <w:tmpl w:val="6136ABD8"/>
    <w:lvl w:ilvl="0" w:tplc="70108BB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D7DD5"/>
    <w:multiLevelType w:val="hybridMultilevel"/>
    <w:tmpl w:val="5498C8DE"/>
    <w:lvl w:ilvl="0" w:tplc="70108BB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178F09F3"/>
    <w:multiLevelType w:val="multilevel"/>
    <w:tmpl w:val="AC3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401D9"/>
    <w:multiLevelType w:val="hybridMultilevel"/>
    <w:tmpl w:val="2474E544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6">
    <w:nsid w:val="1A0B5DF5"/>
    <w:multiLevelType w:val="multilevel"/>
    <w:tmpl w:val="676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8D01B0"/>
    <w:multiLevelType w:val="hybridMultilevel"/>
    <w:tmpl w:val="FAE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44555C"/>
    <w:multiLevelType w:val="hybridMultilevel"/>
    <w:tmpl w:val="EB70DCC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608459E"/>
    <w:multiLevelType w:val="hybridMultilevel"/>
    <w:tmpl w:val="EBA2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F4441"/>
    <w:multiLevelType w:val="multilevel"/>
    <w:tmpl w:val="759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337C4B"/>
    <w:multiLevelType w:val="hybridMultilevel"/>
    <w:tmpl w:val="3F227866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37593"/>
    <w:multiLevelType w:val="hybridMultilevel"/>
    <w:tmpl w:val="C9BE2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C312BE"/>
    <w:multiLevelType w:val="multilevel"/>
    <w:tmpl w:val="6566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83D5F"/>
    <w:multiLevelType w:val="hybridMultilevel"/>
    <w:tmpl w:val="39246EC8"/>
    <w:lvl w:ilvl="0" w:tplc="70108BB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A1779F"/>
    <w:multiLevelType w:val="multilevel"/>
    <w:tmpl w:val="681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D057A"/>
    <w:multiLevelType w:val="multilevel"/>
    <w:tmpl w:val="8A5E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026EE"/>
    <w:multiLevelType w:val="multilevel"/>
    <w:tmpl w:val="869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81452"/>
    <w:multiLevelType w:val="multilevel"/>
    <w:tmpl w:val="927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F6AA8"/>
    <w:multiLevelType w:val="multilevel"/>
    <w:tmpl w:val="E91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85878"/>
    <w:multiLevelType w:val="multilevel"/>
    <w:tmpl w:val="8A5E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34800"/>
    <w:multiLevelType w:val="multilevel"/>
    <w:tmpl w:val="E88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B1217"/>
    <w:multiLevelType w:val="hybridMultilevel"/>
    <w:tmpl w:val="53DEE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C085B"/>
    <w:multiLevelType w:val="multilevel"/>
    <w:tmpl w:val="E91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54517"/>
    <w:multiLevelType w:val="hybridMultilevel"/>
    <w:tmpl w:val="8C4A7FB0"/>
    <w:lvl w:ilvl="0" w:tplc="70108B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5BA4042"/>
    <w:multiLevelType w:val="multilevel"/>
    <w:tmpl w:val="08E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47C0E"/>
    <w:multiLevelType w:val="multilevel"/>
    <w:tmpl w:val="FD74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A49C7"/>
    <w:multiLevelType w:val="hybridMultilevel"/>
    <w:tmpl w:val="1E6207DE"/>
    <w:lvl w:ilvl="0" w:tplc="70108BB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>
    <w:nsid w:val="7C0404A8"/>
    <w:multiLevelType w:val="multilevel"/>
    <w:tmpl w:val="948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8"/>
  </w:num>
  <w:num w:numId="7">
    <w:abstractNumId w:val="10"/>
  </w:num>
  <w:num w:numId="8">
    <w:abstractNumId w:val="11"/>
  </w:num>
  <w:num w:numId="9">
    <w:abstractNumId w:val="41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38"/>
  </w:num>
  <w:num w:numId="17">
    <w:abstractNumId w:val="19"/>
  </w:num>
  <w:num w:numId="18">
    <w:abstractNumId w:val="25"/>
  </w:num>
  <w:num w:numId="19">
    <w:abstractNumId w:val="2"/>
  </w:num>
  <w:num w:numId="20">
    <w:abstractNumId w:val="24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0"/>
  </w:num>
  <w:num w:numId="25">
    <w:abstractNumId w:val="27"/>
  </w:num>
  <w:num w:numId="26">
    <w:abstractNumId w:val="23"/>
  </w:num>
  <w:num w:numId="27">
    <w:abstractNumId w:val="26"/>
  </w:num>
  <w:num w:numId="28">
    <w:abstractNumId w:val="21"/>
  </w:num>
  <w:num w:numId="29">
    <w:abstractNumId w:val="36"/>
  </w:num>
  <w:num w:numId="30">
    <w:abstractNumId w:val="22"/>
  </w:num>
  <w:num w:numId="31">
    <w:abstractNumId w:val="18"/>
  </w:num>
  <w:num w:numId="32">
    <w:abstractNumId w:val="15"/>
  </w:num>
  <w:num w:numId="33">
    <w:abstractNumId w:val="30"/>
  </w:num>
  <w:num w:numId="34">
    <w:abstractNumId w:val="29"/>
  </w:num>
  <w:num w:numId="35">
    <w:abstractNumId w:val="35"/>
  </w:num>
  <w:num w:numId="36">
    <w:abstractNumId w:val="20"/>
  </w:num>
  <w:num w:numId="37">
    <w:abstractNumId w:val="39"/>
  </w:num>
  <w:num w:numId="38">
    <w:abstractNumId w:val="17"/>
  </w:num>
  <w:num w:numId="39">
    <w:abstractNumId w:val="9"/>
  </w:num>
  <w:num w:numId="40">
    <w:abstractNumId w:val="34"/>
  </w:num>
  <w:num w:numId="41">
    <w:abstractNumId w:val="7"/>
  </w:num>
  <w:num w:numId="42">
    <w:abstractNumId w:val="33"/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8"/>
    <w:rsid w:val="00006938"/>
    <w:rsid w:val="0003369D"/>
    <w:rsid w:val="0011222C"/>
    <w:rsid w:val="0021695D"/>
    <w:rsid w:val="00256E48"/>
    <w:rsid w:val="002B3F72"/>
    <w:rsid w:val="003203AF"/>
    <w:rsid w:val="00323A24"/>
    <w:rsid w:val="003847E8"/>
    <w:rsid w:val="003E6DE4"/>
    <w:rsid w:val="003F018B"/>
    <w:rsid w:val="004D7CA6"/>
    <w:rsid w:val="004E6A49"/>
    <w:rsid w:val="0056051C"/>
    <w:rsid w:val="00624217"/>
    <w:rsid w:val="00630624"/>
    <w:rsid w:val="00673987"/>
    <w:rsid w:val="00883A07"/>
    <w:rsid w:val="00965189"/>
    <w:rsid w:val="00A732A2"/>
    <w:rsid w:val="00AD23A5"/>
    <w:rsid w:val="00B041BB"/>
    <w:rsid w:val="00B44F53"/>
    <w:rsid w:val="00B545B2"/>
    <w:rsid w:val="00B95A19"/>
    <w:rsid w:val="00DB2E5E"/>
    <w:rsid w:val="00DB3F9F"/>
    <w:rsid w:val="00EC0831"/>
    <w:rsid w:val="00F068FC"/>
    <w:rsid w:val="00F218FE"/>
    <w:rsid w:val="00FD0C8D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5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3E6D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5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3E6D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2021-10-27T12:36:00Z</cp:lastPrinted>
  <dcterms:created xsi:type="dcterms:W3CDTF">2018-10-29T08:08:00Z</dcterms:created>
  <dcterms:modified xsi:type="dcterms:W3CDTF">2023-09-26T15:24:00Z</dcterms:modified>
</cp:coreProperties>
</file>